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23" w:rsidRDefault="00FE2D23" w:rsidP="00260E2C">
      <w:pPr>
        <w:tabs>
          <w:tab w:val="left" w:pos="-3969"/>
        </w:tabs>
        <w:ind w:firstLine="709"/>
        <w:jc w:val="both"/>
        <w:rPr>
          <w:spacing w:val="2"/>
        </w:rPr>
      </w:pPr>
    </w:p>
    <w:p w:rsidR="00FE2D23" w:rsidRDefault="00FE2D23" w:rsidP="00260E2C">
      <w:pPr>
        <w:tabs>
          <w:tab w:val="left" w:pos="-3969"/>
        </w:tabs>
        <w:ind w:firstLine="709"/>
        <w:jc w:val="both"/>
        <w:rPr>
          <w:spacing w:val="2"/>
        </w:rPr>
      </w:pPr>
    </w:p>
    <w:tbl>
      <w:tblPr>
        <w:tblStyle w:val="a4"/>
        <w:tblW w:w="10206" w:type="dxa"/>
        <w:tblInd w:w="250" w:type="dxa"/>
        <w:tblLook w:val="04A0"/>
      </w:tblPr>
      <w:tblGrid>
        <w:gridCol w:w="4717"/>
        <w:gridCol w:w="5489"/>
      </w:tblGrid>
      <w:tr w:rsidR="00FE2D23" w:rsidRPr="000D78E6" w:rsidTr="000D78E6">
        <w:trPr>
          <w:trHeight w:val="626"/>
        </w:trPr>
        <w:tc>
          <w:tcPr>
            <w:tcW w:w="4717" w:type="dxa"/>
          </w:tcPr>
          <w:p w:rsidR="00FE2D23" w:rsidRPr="000D78E6" w:rsidRDefault="00FE2D23" w:rsidP="0008037B">
            <w:pPr>
              <w:jc w:val="both"/>
              <w:rPr>
                <w:bCs/>
                <w:sz w:val="24"/>
                <w:szCs w:val="24"/>
              </w:rPr>
            </w:pPr>
            <w:r w:rsidRPr="000D78E6">
              <w:rPr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489" w:type="dxa"/>
          </w:tcPr>
          <w:p w:rsidR="00FE2D23" w:rsidRPr="000D78E6" w:rsidRDefault="00FE2D23" w:rsidP="0008037B">
            <w:pPr>
              <w:jc w:val="both"/>
              <w:rPr>
                <w:bCs/>
                <w:sz w:val="24"/>
                <w:szCs w:val="24"/>
              </w:rPr>
            </w:pPr>
            <w:r w:rsidRPr="000D78E6">
              <w:rPr>
                <w:bCs/>
                <w:sz w:val="24"/>
                <w:szCs w:val="24"/>
              </w:rPr>
              <w:t>ГБУ ДПО ИОУМЦКИ «Байкал»</w:t>
            </w:r>
          </w:p>
        </w:tc>
      </w:tr>
      <w:tr w:rsidR="00FE2D23" w:rsidRPr="000D78E6" w:rsidTr="000D78E6">
        <w:trPr>
          <w:trHeight w:val="611"/>
        </w:trPr>
        <w:tc>
          <w:tcPr>
            <w:tcW w:w="4717" w:type="dxa"/>
          </w:tcPr>
          <w:p w:rsidR="00FE2D23" w:rsidRPr="000D78E6" w:rsidRDefault="00FE2D23" w:rsidP="0008037B">
            <w:pPr>
              <w:jc w:val="both"/>
              <w:rPr>
                <w:bCs/>
                <w:sz w:val="24"/>
                <w:szCs w:val="24"/>
              </w:rPr>
            </w:pPr>
            <w:r w:rsidRPr="000D78E6">
              <w:rPr>
                <w:bCs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5489" w:type="dxa"/>
          </w:tcPr>
          <w:p w:rsidR="00FE2D23" w:rsidRPr="000D78E6" w:rsidRDefault="00FE2D23" w:rsidP="00C715FC">
            <w:pPr>
              <w:jc w:val="both"/>
              <w:rPr>
                <w:bCs/>
                <w:sz w:val="24"/>
                <w:szCs w:val="24"/>
              </w:rPr>
            </w:pPr>
            <w:r w:rsidRPr="000D78E6">
              <w:rPr>
                <w:sz w:val="24"/>
                <w:szCs w:val="24"/>
              </w:rPr>
              <w:t xml:space="preserve">Менеджмент </w:t>
            </w:r>
            <w:r w:rsidR="00C715FC" w:rsidRPr="000D78E6">
              <w:rPr>
                <w:sz w:val="24"/>
                <w:szCs w:val="24"/>
              </w:rPr>
              <w:t>в образовании</w:t>
            </w:r>
          </w:p>
        </w:tc>
      </w:tr>
      <w:tr w:rsidR="00FE2D23" w:rsidRPr="000D78E6" w:rsidTr="000D78E6">
        <w:trPr>
          <w:trHeight w:val="305"/>
        </w:trPr>
        <w:tc>
          <w:tcPr>
            <w:tcW w:w="4717" w:type="dxa"/>
          </w:tcPr>
          <w:p w:rsidR="00FE2D23" w:rsidRPr="000D78E6" w:rsidRDefault="00FE2D23" w:rsidP="0008037B">
            <w:pPr>
              <w:jc w:val="both"/>
              <w:rPr>
                <w:bCs/>
                <w:sz w:val="24"/>
                <w:szCs w:val="24"/>
              </w:rPr>
            </w:pPr>
            <w:r w:rsidRPr="000D78E6">
              <w:rPr>
                <w:bCs/>
                <w:sz w:val="24"/>
                <w:szCs w:val="24"/>
              </w:rPr>
              <w:t>Цель обучения</w:t>
            </w:r>
          </w:p>
        </w:tc>
        <w:tc>
          <w:tcPr>
            <w:tcW w:w="5489" w:type="dxa"/>
          </w:tcPr>
          <w:p w:rsidR="00FE2D23" w:rsidRPr="000D78E6" w:rsidRDefault="00FE2D23" w:rsidP="0008037B">
            <w:pPr>
              <w:jc w:val="both"/>
              <w:rPr>
                <w:bCs/>
                <w:sz w:val="24"/>
                <w:szCs w:val="24"/>
              </w:rPr>
            </w:pPr>
            <w:r w:rsidRPr="000D78E6">
              <w:rPr>
                <w:bCs/>
                <w:sz w:val="24"/>
                <w:szCs w:val="24"/>
              </w:rPr>
              <w:t>Повышение квалификации</w:t>
            </w:r>
          </w:p>
        </w:tc>
      </w:tr>
      <w:tr w:rsidR="00FE2D23" w:rsidRPr="000D78E6" w:rsidTr="000D78E6">
        <w:trPr>
          <w:trHeight w:val="626"/>
        </w:trPr>
        <w:tc>
          <w:tcPr>
            <w:tcW w:w="4717" w:type="dxa"/>
          </w:tcPr>
          <w:p w:rsidR="00FE2D23" w:rsidRPr="000D78E6" w:rsidRDefault="00FE2D23" w:rsidP="0008037B">
            <w:pPr>
              <w:jc w:val="both"/>
              <w:rPr>
                <w:bCs/>
                <w:sz w:val="24"/>
                <w:szCs w:val="24"/>
              </w:rPr>
            </w:pPr>
            <w:r w:rsidRPr="000D78E6">
              <w:rPr>
                <w:bCs/>
                <w:sz w:val="24"/>
                <w:szCs w:val="24"/>
              </w:rPr>
              <w:t xml:space="preserve">Категория </w:t>
            </w:r>
            <w:proofErr w:type="gramStart"/>
            <w:r w:rsidRPr="000D78E6">
              <w:rPr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489" w:type="dxa"/>
          </w:tcPr>
          <w:p w:rsidR="00FE2D23" w:rsidRPr="000D78E6" w:rsidRDefault="00FE2D23" w:rsidP="0008037B">
            <w:pPr>
              <w:jc w:val="both"/>
              <w:rPr>
                <w:bCs/>
                <w:sz w:val="24"/>
                <w:szCs w:val="24"/>
              </w:rPr>
            </w:pPr>
            <w:r w:rsidRPr="000D78E6">
              <w:rPr>
                <w:bCs/>
                <w:sz w:val="24"/>
                <w:szCs w:val="24"/>
              </w:rPr>
              <w:t>Лица, имеющие высшее и (или) среднее профессиональное образование</w:t>
            </w:r>
          </w:p>
        </w:tc>
      </w:tr>
      <w:tr w:rsidR="00FE2D23" w:rsidRPr="000D78E6" w:rsidTr="000D78E6">
        <w:trPr>
          <w:trHeight w:val="305"/>
        </w:trPr>
        <w:tc>
          <w:tcPr>
            <w:tcW w:w="4717" w:type="dxa"/>
          </w:tcPr>
          <w:p w:rsidR="00FE2D23" w:rsidRPr="000D78E6" w:rsidRDefault="00FE2D23" w:rsidP="0008037B">
            <w:pPr>
              <w:jc w:val="both"/>
              <w:rPr>
                <w:bCs/>
                <w:sz w:val="24"/>
                <w:szCs w:val="24"/>
              </w:rPr>
            </w:pPr>
            <w:r w:rsidRPr="000D78E6">
              <w:rPr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5489" w:type="dxa"/>
          </w:tcPr>
          <w:p w:rsidR="00FE2D23" w:rsidRPr="000D78E6" w:rsidRDefault="00C715FC" w:rsidP="00C715FC">
            <w:pPr>
              <w:jc w:val="both"/>
              <w:rPr>
                <w:bCs/>
                <w:sz w:val="24"/>
                <w:szCs w:val="24"/>
              </w:rPr>
            </w:pPr>
            <w:r w:rsidRPr="000D78E6">
              <w:rPr>
                <w:bCs/>
                <w:sz w:val="24"/>
                <w:szCs w:val="24"/>
              </w:rPr>
              <w:t>без отрыва от работы</w:t>
            </w:r>
          </w:p>
        </w:tc>
      </w:tr>
      <w:tr w:rsidR="00FE2D23" w:rsidRPr="000D78E6" w:rsidTr="000D78E6">
        <w:trPr>
          <w:trHeight w:val="305"/>
        </w:trPr>
        <w:tc>
          <w:tcPr>
            <w:tcW w:w="4717" w:type="dxa"/>
          </w:tcPr>
          <w:p w:rsidR="00FE2D23" w:rsidRPr="000D78E6" w:rsidRDefault="00FE2D23" w:rsidP="0008037B">
            <w:pPr>
              <w:jc w:val="both"/>
              <w:rPr>
                <w:bCs/>
                <w:sz w:val="24"/>
                <w:szCs w:val="24"/>
              </w:rPr>
            </w:pPr>
            <w:r w:rsidRPr="000D78E6">
              <w:rPr>
                <w:bCs/>
                <w:sz w:val="24"/>
                <w:szCs w:val="24"/>
              </w:rPr>
              <w:t>Трудоёмкость программы</w:t>
            </w:r>
          </w:p>
        </w:tc>
        <w:tc>
          <w:tcPr>
            <w:tcW w:w="5489" w:type="dxa"/>
          </w:tcPr>
          <w:p w:rsidR="00FE2D23" w:rsidRPr="000D78E6" w:rsidRDefault="006C657A" w:rsidP="0008037B">
            <w:pPr>
              <w:jc w:val="both"/>
              <w:rPr>
                <w:bCs/>
                <w:sz w:val="24"/>
                <w:szCs w:val="24"/>
              </w:rPr>
            </w:pPr>
            <w:r w:rsidRPr="000D78E6">
              <w:rPr>
                <w:bCs/>
                <w:sz w:val="24"/>
                <w:szCs w:val="24"/>
              </w:rPr>
              <w:t>72</w:t>
            </w:r>
            <w:r w:rsidR="00FE2D23" w:rsidRPr="000D78E6">
              <w:rPr>
                <w:bCs/>
                <w:sz w:val="24"/>
                <w:szCs w:val="24"/>
              </w:rPr>
              <w:t xml:space="preserve"> академических часов</w:t>
            </w:r>
          </w:p>
        </w:tc>
      </w:tr>
      <w:tr w:rsidR="00FE2D23" w:rsidRPr="000D78E6" w:rsidTr="000D78E6">
        <w:trPr>
          <w:trHeight w:val="305"/>
        </w:trPr>
        <w:tc>
          <w:tcPr>
            <w:tcW w:w="4717" w:type="dxa"/>
          </w:tcPr>
          <w:p w:rsidR="00FE2D23" w:rsidRPr="000D78E6" w:rsidRDefault="00FE2D23" w:rsidP="0008037B">
            <w:pPr>
              <w:jc w:val="both"/>
              <w:rPr>
                <w:bCs/>
                <w:sz w:val="24"/>
                <w:szCs w:val="24"/>
              </w:rPr>
            </w:pPr>
            <w:r w:rsidRPr="000D78E6">
              <w:rPr>
                <w:bCs/>
                <w:sz w:val="24"/>
                <w:szCs w:val="24"/>
              </w:rPr>
              <w:t>Режим занятий</w:t>
            </w:r>
          </w:p>
        </w:tc>
        <w:tc>
          <w:tcPr>
            <w:tcW w:w="5489" w:type="dxa"/>
          </w:tcPr>
          <w:p w:rsidR="00FE2D23" w:rsidRPr="000D78E6" w:rsidRDefault="00C715FC" w:rsidP="0008037B">
            <w:pPr>
              <w:jc w:val="both"/>
              <w:rPr>
                <w:bCs/>
                <w:sz w:val="24"/>
                <w:szCs w:val="24"/>
              </w:rPr>
            </w:pPr>
            <w:r w:rsidRPr="000D78E6">
              <w:rPr>
                <w:bCs/>
                <w:sz w:val="24"/>
                <w:szCs w:val="24"/>
              </w:rPr>
              <w:t>дистанционный</w:t>
            </w:r>
          </w:p>
        </w:tc>
      </w:tr>
    </w:tbl>
    <w:p w:rsidR="00FE2D23" w:rsidRPr="000D78E6" w:rsidRDefault="00FE2D23" w:rsidP="000D78E6">
      <w:pPr>
        <w:tabs>
          <w:tab w:val="left" w:pos="-3969"/>
        </w:tabs>
        <w:jc w:val="both"/>
        <w:rPr>
          <w:spacing w:val="2"/>
        </w:rPr>
      </w:pPr>
    </w:p>
    <w:p w:rsidR="00D139C5" w:rsidRPr="000D78E6" w:rsidRDefault="00D139C5" w:rsidP="00260E2C">
      <w:pPr>
        <w:tabs>
          <w:tab w:val="left" w:pos="-3969"/>
        </w:tabs>
        <w:ind w:firstLine="709"/>
        <w:jc w:val="both"/>
        <w:rPr>
          <w:spacing w:val="2"/>
        </w:rPr>
      </w:pPr>
      <w:r w:rsidRPr="000D78E6">
        <w:rPr>
          <w:spacing w:val="2"/>
        </w:rPr>
        <w:t xml:space="preserve">Менеджмент в </w:t>
      </w:r>
      <w:r w:rsidR="000B50D7" w:rsidRPr="000D78E6">
        <w:rPr>
          <w:spacing w:val="2"/>
        </w:rPr>
        <w:t>образовании</w:t>
      </w:r>
      <w:r w:rsidRPr="000D78E6">
        <w:rPr>
          <w:spacing w:val="2"/>
        </w:rPr>
        <w:t xml:space="preserve">, это </w:t>
      </w:r>
      <w:r w:rsidR="00273A2E" w:rsidRPr="000D78E6">
        <w:rPr>
          <w:spacing w:val="2"/>
        </w:rPr>
        <w:t>знания,</w:t>
      </w:r>
      <w:r w:rsidRPr="000D78E6">
        <w:rPr>
          <w:spacing w:val="2"/>
        </w:rPr>
        <w:t xml:space="preserve"> которые необходимы большинству руководителей для эффективного управления, развития, популяризации и привлечения аудитории. Руководителю необходимо грамотно осуществлять управление организацией в соответствии с законодательством, обеспечивающее реализацию федеральных государственных программ, эффективно решать кадровые и </w:t>
      </w:r>
      <w:r w:rsidR="00273A2E" w:rsidRPr="000D78E6">
        <w:rPr>
          <w:spacing w:val="2"/>
        </w:rPr>
        <w:t>финансовые вопросы</w:t>
      </w:r>
      <w:r w:rsidR="000B50D7" w:rsidRPr="000D78E6">
        <w:rPr>
          <w:spacing w:val="2"/>
        </w:rPr>
        <w:t xml:space="preserve">. </w:t>
      </w:r>
    </w:p>
    <w:p w:rsidR="00C9022C" w:rsidRPr="000D78E6" w:rsidRDefault="007E32C4" w:rsidP="00260E2C">
      <w:pPr>
        <w:tabs>
          <w:tab w:val="left" w:pos="-3969"/>
        </w:tabs>
        <w:ind w:firstLine="709"/>
        <w:jc w:val="both"/>
      </w:pPr>
      <w:r w:rsidRPr="000D78E6">
        <w:rPr>
          <w:bCs/>
        </w:rPr>
        <w:t xml:space="preserve">Настоящая программа предназначена </w:t>
      </w:r>
      <w:r w:rsidRPr="000D78E6">
        <w:t xml:space="preserve">для </w:t>
      </w:r>
      <w:r w:rsidR="00C9022C" w:rsidRPr="000D78E6">
        <w:t>руководителей и заместителей образовательной организации, проходящих регулярное повешение квалификации.</w:t>
      </w:r>
    </w:p>
    <w:p w:rsidR="00C715FC" w:rsidRPr="000D78E6" w:rsidRDefault="00D139C5" w:rsidP="00C9022C">
      <w:pPr>
        <w:pStyle w:val="a7"/>
        <w:ind w:firstLine="708"/>
        <w:jc w:val="both"/>
        <w:rPr>
          <w:bCs/>
        </w:rPr>
      </w:pPr>
      <w:r w:rsidRPr="000D78E6">
        <w:t xml:space="preserve">Цель программы ДПП – </w:t>
      </w:r>
      <w:r w:rsidR="008F0771" w:rsidRPr="000D78E6">
        <w:rPr>
          <w:lang w:eastAsia="en-US"/>
        </w:rPr>
        <w:t>повышение</w:t>
      </w:r>
      <w:r w:rsidRPr="000D78E6">
        <w:rPr>
          <w:lang w:eastAsia="en-US"/>
        </w:rPr>
        <w:t xml:space="preserve"> профессиональн</w:t>
      </w:r>
      <w:r w:rsidR="008F0771" w:rsidRPr="000D78E6">
        <w:rPr>
          <w:lang w:eastAsia="en-US"/>
        </w:rPr>
        <w:t>ой</w:t>
      </w:r>
      <w:r w:rsidR="00C715FC" w:rsidRPr="000D78E6">
        <w:rPr>
          <w:lang w:eastAsia="en-US"/>
        </w:rPr>
        <w:t xml:space="preserve"> </w:t>
      </w:r>
      <w:r w:rsidR="008F0771" w:rsidRPr="000D78E6">
        <w:rPr>
          <w:lang w:eastAsia="en-US"/>
        </w:rPr>
        <w:t>компетентности</w:t>
      </w:r>
      <w:r w:rsidR="001F39A4" w:rsidRPr="000D78E6">
        <w:rPr>
          <w:lang w:eastAsia="en-US"/>
        </w:rPr>
        <w:t xml:space="preserve"> и обновление теоретических и практических знаний руководителей в связи с повышением требований к уровню квалификации и необходимостью </w:t>
      </w:r>
      <w:r w:rsidRPr="000D78E6">
        <w:rPr>
          <w:bCs/>
        </w:rPr>
        <w:t>эффективно управлять образовательной организацией</w:t>
      </w:r>
      <w:r w:rsidR="001F39A4" w:rsidRPr="000D78E6">
        <w:rPr>
          <w:bCs/>
        </w:rPr>
        <w:t>.</w:t>
      </w:r>
    </w:p>
    <w:p w:rsidR="006F2C3E" w:rsidRPr="000D78E6" w:rsidRDefault="006F2C3E" w:rsidP="00C9022C">
      <w:pPr>
        <w:pStyle w:val="a7"/>
        <w:ind w:firstLine="708"/>
        <w:jc w:val="both"/>
        <w:rPr>
          <w:bCs/>
        </w:rPr>
      </w:pPr>
    </w:p>
    <w:p w:rsidR="006F2C3E" w:rsidRPr="000D78E6" w:rsidRDefault="006F2C3E" w:rsidP="006F2C3E">
      <w:pPr>
        <w:pStyle w:val="a7"/>
        <w:jc w:val="center"/>
      </w:pPr>
      <w:r w:rsidRPr="000D78E6">
        <w:t>УЧЕБНЫЙ ПЛАН</w:t>
      </w:r>
    </w:p>
    <w:p w:rsidR="006F2C3E" w:rsidRPr="000D78E6" w:rsidRDefault="006F2C3E" w:rsidP="006F2C3E">
      <w:pPr>
        <w:pStyle w:val="a7"/>
        <w:jc w:val="center"/>
      </w:pPr>
      <w:r w:rsidRPr="000D78E6">
        <w:rPr>
          <w:b/>
        </w:rPr>
        <w:t>ДПП ПК «Менеджмент в образовании»</w:t>
      </w:r>
    </w:p>
    <w:p w:rsidR="006F2C3E" w:rsidRPr="000D78E6" w:rsidRDefault="006F2C3E" w:rsidP="006F2C3E">
      <w:pPr>
        <w:jc w:val="both"/>
        <w:rPr>
          <w:bCs/>
        </w:rPr>
      </w:pPr>
    </w:p>
    <w:tbl>
      <w:tblPr>
        <w:tblW w:w="98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5"/>
        <w:gridCol w:w="850"/>
        <w:gridCol w:w="567"/>
        <w:gridCol w:w="606"/>
        <w:gridCol w:w="812"/>
        <w:gridCol w:w="567"/>
        <w:gridCol w:w="426"/>
        <w:gridCol w:w="850"/>
        <w:gridCol w:w="1842"/>
      </w:tblGrid>
      <w:tr w:rsidR="006F2C3E" w:rsidRPr="000D78E6" w:rsidTr="00741871"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  <w:rPr>
                <w:b/>
                <w:bCs/>
                <w:color w:val="7030A0"/>
              </w:rPr>
            </w:pPr>
            <w:r w:rsidRPr="000D78E6">
              <w:rPr>
                <w:b/>
                <w:bCs/>
              </w:rPr>
              <w:t>Содержание ДПП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3E" w:rsidRPr="000D78E6" w:rsidRDefault="006F2C3E" w:rsidP="00741871">
            <w:pPr>
              <w:spacing w:line="256" w:lineRule="auto"/>
              <w:jc w:val="center"/>
              <w:rPr>
                <w:b/>
                <w:bCs/>
                <w:color w:val="7030A0"/>
              </w:rPr>
            </w:pPr>
            <w:r w:rsidRPr="000D78E6">
              <w:rPr>
                <w:b/>
                <w:bCs/>
              </w:rPr>
              <w:t>Виды учебной деятельности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  <w:rPr>
                <w:b/>
                <w:bCs/>
                <w:color w:val="7030A0"/>
              </w:rPr>
            </w:pPr>
            <w:r w:rsidRPr="000D78E6">
              <w:rPr>
                <w:b/>
                <w:bCs/>
              </w:rPr>
              <w:t>Формы аттестации</w:t>
            </w:r>
          </w:p>
        </w:tc>
      </w:tr>
      <w:tr w:rsidR="006F2C3E" w:rsidRPr="000D78E6" w:rsidTr="00741871">
        <w:trPr>
          <w:cantSplit/>
          <w:trHeight w:val="325"/>
        </w:trPr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rPr>
                <w:b/>
                <w:bCs/>
                <w:color w:val="7030A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2C3E" w:rsidRPr="000D78E6" w:rsidRDefault="006F2C3E" w:rsidP="00741871">
            <w:pPr>
              <w:spacing w:line="256" w:lineRule="auto"/>
              <w:ind w:left="113" w:right="113"/>
              <w:jc w:val="center"/>
              <w:rPr>
                <w:b/>
                <w:bCs/>
              </w:rPr>
            </w:pPr>
            <w:r w:rsidRPr="000D78E6">
              <w:rPr>
                <w:b/>
                <w:bCs/>
              </w:rPr>
              <w:t>Максимальная нагрузка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3E" w:rsidRPr="000D78E6" w:rsidRDefault="006F2C3E" w:rsidP="00741871">
            <w:pPr>
              <w:spacing w:line="256" w:lineRule="auto"/>
              <w:ind w:left="113" w:right="113"/>
              <w:jc w:val="center"/>
            </w:pPr>
            <w:r w:rsidRPr="000D78E6">
              <w:rPr>
                <w:b/>
                <w:bCs/>
              </w:rPr>
              <w:t>Виды учебных занятий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  <w:rPr>
                <w:b/>
                <w:bCs/>
                <w:color w:val="7030A0"/>
              </w:rPr>
            </w:pPr>
            <w:r w:rsidRPr="000D78E6">
              <w:rPr>
                <w:b/>
                <w:bCs/>
              </w:rPr>
              <w:t>СРС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rPr>
                <w:b/>
                <w:bCs/>
                <w:color w:val="7030A0"/>
              </w:rPr>
            </w:pPr>
          </w:p>
        </w:tc>
      </w:tr>
      <w:tr w:rsidR="006F2C3E" w:rsidRPr="000D78E6" w:rsidTr="00741871">
        <w:trPr>
          <w:cantSplit/>
          <w:trHeight w:val="643"/>
        </w:trPr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rPr>
                <w:b/>
                <w:bCs/>
                <w:color w:val="7030A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rPr>
                <w:b/>
                <w:bCs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3E" w:rsidRPr="000D78E6" w:rsidRDefault="006F2C3E" w:rsidP="00741871">
            <w:pPr>
              <w:spacing w:line="256" w:lineRule="auto"/>
              <w:ind w:left="113" w:right="113"/>
              <w:jc w:val="center"/>
              <w:rPr>
                <w:b/>
                <w:bCs/>
              </w:rPr>
            </w:pPr>
            <w:r w:rsidRPr="000D78E6">
              <w:rPr>
                <w:b/>
                <w:bCs/>
              </w:rPr>
              <w:t>Аудиторные занятия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rPr>
                <w:b/>
                <w:bCs/>
              </w:rPr>
              <w:t>Стажировка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rPr>
                <w:b/>
                <w:bCs/>
                <w:color w:val="7030A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rPr>
                <w:b/>
                <w:bCs/>
                <w:color w:val="7030A0"/>
              </w:rPr>
            </w:pPr>
          </w:p>
        </w:tc>
      </w:tr>
      <w:tr w:rsidR="006F2C3E" w:rsidRPr="000D78E6" w:rsidTr="000D78E6">
        <w:trPr>
          <w:cantSplit/>
          <w:trHeight w:val="1758"/>
        </w:trPr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rPr>
                <w:b/>
                <w:bCs/>
                <w:color w:val="7030A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2C3E" w:rsidRPr="000D78E6" w:rsidRDefault="006F2C3E" w:rsidP="00741871">
            <w:pPr>
              <w:spacing w:line="256" w:lineRule="auto"/>
              <w:ind w:left="113" w:right="113"/>
            </w:pPr>
            <w:r w:rsidRPr="000D78E6">
              <w:t>Всего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2C3E" w:rsidRPr="000D78E6" w:rsidRDefault="006F2C3E" w:rsidP="00741871">
            <w:pPr>
              <w:spacing w:line="256" w:lineRule="auto"/>
              <w:ind w:left="113" w:right="113"/>
            </w:pPr>
            <w:r w:rsidRPr="000D78E6">
              <w:t>лекции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2C3E" w:rsidRPr="000D78E6" w:rsidRDefault="006F2C3E" w:rsidP="00741871">
            <w:pPr>
              <w:spacing w:line="256" w:lineRule="auto"/>
              <w:ind w:left="113" w:right="113"/>
            </w:pPr>
            <w:r w:rsidRPr="000D78E6">
              <w:t xml:space="preserve">практические, семинарские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2C3E" w:rsidRPr="000D78E6" w:rsidRDefault="006F2C3E" w:rsidP="00741871">
            <w:pPr>
              <w:spacing w:line="256" w:lineRule="auto"/>
              <w:ind w:left="113" w:right="113"/>
              <w:jc w:val="center"/>
              <w:rPr>
                <w:b/>
                <w:bCs/>
                <w:color w:val="7030A0"/>
                <w:vertAlign w:val="superscript"/>
              </w:rPr>
            </w:pPr>
            <w:r w:rsidRPr="000D78E6">
              <w:t>другие виды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rPr>
                <w:b/>
                <w:bCs/>
                <w:color w:val="7030A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rPr>
                <w:b/>
                <w:bCs/>
                <w:color w:val="7030A0"/>
              </w:rPr>
            </w:pPr>
          </w:p>
        </w:tc>
      </w:tr>
      <w:tr w:rsidR="006F2C3E" w:rsidRPr="000D78E6" w:rsidTr="000D78E6">
        <w:trPr>
          <w:trHeight w:val="1273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2C3E" w:rsidRPr="000D78E6" w:rsidRDefault="006F2C3E" w:rsidP="00741871">
            <w:pPr>
              <w:spacing w:line="256" w:lineRule="auto"/>
              <w:jc w:val="both"/>
            </w:pPr>
            <w:r w:rsidRPr="000D78E6">
              <w:t>Модуль 1. Нормативно-правовое регулирование деятельности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  <w:rPr>
                <w:b/>
              </w:rPr>
            </w:pPr>
            <w:r w:rsidRPr="000D78E6"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2C3E" w:rsidRPr="000D78E6" w:rsidRDefault="006F2C3E" w:rsidP="00741871">
            <w:pPr>
              <w:pStyle w:val="Preformatte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8E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  <w:rPr>
                <w:b/>
              </w:rPr>
            </w:pPr>
            <w:r w:rsidRPr="000D78E6">
              <w:rPr>
                <w:b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  <w:rPr>
                <w:b/>
              </w:rPr>
            </w:pPr>
            <w:r w:rsidRPr="000D78E6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  <w:rPr>
                <w:b/>
              </w:rPr>
            </w:pPr>
            <w:r w:rsidRPr="000D78E6">
              <w:rPr>
                <w:b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2C3E" w:rsidRPr="000D78E6" w:rsidRDefault="000D78E6" w:rsidP="00741871">
            <w:pPr>
              <w:spacing w:line="256" w:lineRule="auto"/>
            </w:pPr>
            <w:r w:rsidRPr="000D78E6">
              <w:t>Тестирование</w:t>
            </w:r>
          </w:p>
        </w:tc>
      </w:tr>
      <w:tr w:rsidR="006F2C3E" w:rsidRPr="000D78E6" w:rsidTr="00741871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3E" w:rsidRPr="000D78E6" w:rsidRDefault="006F2C3E" w:rsidP="00741871">
            <w:pPr>
              <w:spacing w:line="256" w:lineRule="auto"/>
              <w:rPr>
                <w:i/>
              </w:rPr>
            </w:pPr>
            <w:r w:rsidRPr="000D78E6">
              <w:rPr>
                <w:i/>
              </w:rPr>
              <w:t>Государственная политика в сфере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</w:pPr>
          </w:p>
        </w:tc>
      </w:tr>
      <w:tr w:rsidR="006F2C3E" w:rsidRPr="000D78E6" w:rsidTr="00741871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3E" w:rsidRPr="000D78E6" w:rsidRDefault="006F2C3E" w:rsidP="00741871">
            <w:pPr>
              <w:spacing w:line="256" w:lineRule="auto"/>
              <w:rPr>
                <w:i/>
              </w:rPr>
            </w:pPr>
            <w:r w:rsidRPr="000D78E6">
              <w:rPr>
                <w:i/>
              </w:rPr>
              <w:t>Нормативно-правовые основы деятельности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</w:pPr>
          </w:p>
        </w:tc>
      </w:tr>
      <w:tr w:rsidR="006F2C3E" w:rsidRPr="000D78E6" w:rsidTr="00741871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3E" w:rsidRPr="000D78E6" w:rsidRDefault="006F2C3E" w:rsidP="00741871">
            <w:pPr>
              <w:spacing w:line="256" w:lineRule="auto"/>
              <w:rPr>
                <w:i/>
              </w:rPr>
            </w:pPr>
            <w:r w:rsidRPr="000D78E6">
              <w:rPr>
                <w:i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</w:pPr>
          </w:p>
        </w:tc>
      </w:tr>
      <w:tr w:rsidR="006F2C3E" w:rsidRPr="000D78E6" w:rsidTr="00741871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2C3E" w:rsidRPr="000D78E6" w:rsidRDefault="006F2C3E" w:rsidP="00741871">
            <w:pPr>
              <w:spacing w:line="256" w:lineRule="auto"/>
              <w:jc w:val="both"/>
            </w:pPr>
            <w:r w:rsidRPr="000D78E6">
              <w:t>Модуль 2. Управление образовательной организацией в сфере культуры и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  <w:rPr>
                <w:b/>
              </w:rPr>
            </w:pPr>
            <w:r w:rsidRPr="000D78E6">
              <w:rPr>
                <w:b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2C3E" w:rsidRPr="000D78E6" w:rsidRDefault="006F2C3E" w:rsidP="00741871">
            <w:pPr>
              <w:pStyle w:val="Preformatte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8E6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2C3E" w:rsidRPr="000D78E6" w:rsidRDefault="006F2C3E" w:rsidP="00741871">
            <w:pPr>
              <w:pStyle w:val="Preformatte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8E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2C3E" w:rsidRPr="000D78E6" w:rsidRDefault="006F2C3E" w:rsidP="00741871">
            <w:pPr>
              <w:pStyle w:val="Preformatted"/>
              <w:tabs>
                <w:tab w:val="center" w:pos="27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8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  <w:rPr>
                <w:b/>
              </w:rPr>
            </w:pPr>
            <w:r w:rsidRPr="000D78E6">
              <w:rPr>
                <w:b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2C3E" w:rsidRPr="000D78E6" w:rsidRDefault="006F2C3E" w:rsidP="00741871">
            <w:pPr>
              <w:spacing w:line="256" w:lineRule="auto"/>
            </w:pPr>
            <w:r w:rsidRPr="000D78E6">
              <w:t>Тестирование</w:t>
            </w:r>
          </w:p>
        </w:tc>
      </w:tr>
      <w:tr w:rsidR="006F2C3E" w:rsidRPr="000D78E6" w:rsidTr="00741871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2C3E" w:rsidRPr="000D78E6" w:rsidRDefault="006F2C3E" w:rsidP="00741871">
            <w:pPr>
              <w:spacing w:line="256" w:lineRule="auto"/>
              <w:rPr>
                <w:i/>
              </w:rPr>
            </w:pPr>
            <w:r w:rsidRPr="000D78E6">
              <w:rPr>
                <w:i/>
              </w:rPr>
              <w:t xml:space="preserve">Управление организацией в </w:t>
            </w:r>
            <w:r w:rsidRPr="000D78E6">
              <w:rPr>
                <w:i/>
              </w:rPr>
              <w:lastRenderedPageBreak/>
              <w:t xml:space="preserve">сфере культуры и искусства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C3E" w:rsidRPr="000D78E6" w:rsidRDefault="006F2C3E" w:rsidP="00741871">
            <w:pPr>
              <w:pStyle w:val="Preformatte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C3E" w:rsidRPr="000D78E6" w:rsidRDefault="006F2C3E" w:rsidP="00741871">
            <w:pPr>
              <w:pStyle w:val="Preformatte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C3E" w:rsidRPr="000D78E6" w:rsidRDefault="006F2C3E" w:rsidP="00741871">
            <w:pPr>
              <w:pStyle w:val="Preformatted"/>
              <w:tabs>
                <w:tab w:val="center" w:pos="278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C3E" w:rsidRPr="000D78E6" w:rsidRDefault="006F2C3E" w:rsidP="00741871">
            <w:pPr>
              <w:spacing w:line="256" w:lineRule="auto"/>
            </w:pPr>
          </w:p>
        </w:tc>
      </w:tr>
      <w:tr w:rsidR="006F2C3E" w:rsidRPr="000D78E6" w:rsidTr="00741871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3E" w:rsidRPr="000D78E6" w:rsidRDefault="006F2C3E" w:rsidP="00741871">
            <w:pPr>
              <w:spacing w:line="256" w:lineRule="auto"/>
              <w:rPr>
                <w:i/>
              </w:rPr>
            </w:pPr>
            <w:r w:rsidRPr="000D78E6">
              <w:rPr>
                <w:i/>
              </w:rPr>
              <w:lastRenderedPageBreak/>
              <w:t>Имидж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pStyle w:val="Preformatte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</w:pPr>
          </w:p>
        </w:tc>
      </w:tr>
      <w:tr w:rsidR="006F2C3E" w:rsidRPr="000D78E6" w:rsidTr="00741871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3E" w:rsidRPr="000D78E6" w:rsidRDefault="006F2C3E" w:rsidP="000D78E6">
            <w:pPr>
              <w:spacing w:line="256" w:lineRule="auto"/>
              <w:rPr>
                <w:i/>
              </w:rPr>
            </w:pPr>
            <w:r w:rsidRPr="000D78E6">
              <w:rPr>
                <w:i/>
              </w:rPr>
              <w:t xml:space="preserve">Управление качеством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pStyle w:val="Preformatte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</w:pPr>
          </w:p>
        </w:tc>
      </w:tr>
      <w:tr w:rsidR="006F2C3E" w:rsidRPr="000D78E6" w:rsidTr="00741871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3E" w:rsidRPr="000D78E6" w:rsidRDefault="006F2C3E" w:rsidP="00741871">
            <w:pPr>
              <w:spacing w:line="256" w:lineRule="auto"/>
              <w:rPr>
                <w:i/>
              </w:rPr>
            </w:pPr>
            <w:r w:rsidRPr="000D78E6">
              <w:rPr>
                <w:i/>
              </w:rPr>
              <w:t>Управление финансово-хозяйственной деятельностью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pStyle w:val="Preformatte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</w:pPr>
          </w:p>
        </w:tc>
      </w:tr>
      <w:tr w:rsidR="006F2C3E" w:rsidRPr="000D78E6" w:rsidTr="00741871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3E" w:rsidRPr="000D78E6" w:rsidRDefault="006F2C3E" w:rsidP="00741871">
            <w:pPr>
              <w:spacing w:line="256" w:lineRule="auto"/>
              <w:rPr>
                <w:i/>
              </w:rPr>
            </w:pPr>
            <w:r w:rsidRPr="000D78E6">
              <w:rPr>
                <w:i/>
              </w:rPr>
              <w:t>Деловые коммуникации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pStyle w:val="Preformatte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</w:pPr>
          </w:p>
        </w:tc>
      </w:tr>
      <w:tr w:rsidR="006F2C3E" w:rsidRPr="000D78E6" w:rsidTr="00741871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3E" w:rsidRPr="000D78E6" w:rsidRDefault="006F2C3E" w:rsidP="00741871">
            <w:pPr>
              <w:spacing w:line="256" w:lineRule="auto"/>
              <w:rPr>
                <w:i/>
              </w:rPr>
            </w:pPr>
            <w:r w:rsidRPr="000D78E6">
              <w:rPr>
                <w:i/>
              </w:rPr>
              <w:t>Нормирование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pStyle w:val="Preformatte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</w:pPr>
          </w:p>
        </w:tc>
      </w:tr>
      <w:tr w:rsidR="006F2C3E" w:rsidRPr="000D78E6" w:rsidTr="00741871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3E" w:rsidRPr="000D78E6" w:rsidRDefault="006F2C3E" w:rsidP="00741871">
            <w:pPr>
              <w:spacing w:line="256" w:lineRule="auto"/>
              <w:rPr>
                <w:i/>
              </w:rPr>
            </w:pPr>
            <w:r w:rsidRPr="000D78E6">
              <w:rPr>
                <w:i/>
              </w:rPr>
              <w:t xml:space="preserve">Внедрение </w:t>
            </w:r>
            <w:proofErr w:type="spellStart"/>
            <w:r w:rsidRPr="000D78E6">
              <w:rPr>
                <w:i/>
              </w:rPr>
              <w:t>профстандартов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pStyle w:val="Preformatte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</w:pPr>
          </w:p>
        </w:tc>
      </w:tr>
      <w:tr w:rsidR="006F2C3E" w:rsidRPr="000D78E6" w:rsidTr="00741871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3E" w:rsidRPr="000D78E6" w:rsidRDefault="006F2C3E" w:rsidP="00741871">
            <w:pPr>
              <w:spacing w:line="256" w:lineRule="auto"/>
              <w:rPr>
                <w:i/>
              </w:rPr>
            </w:pPr>
            <w:r w:rsidRPr="000D78E6">
              <w:rPr>
                <w:i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pStyle w:val="Preformatte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</w:pPr>
          </w:p>
        </w:tc>
      </w:tr>
      <w:tr w:rsidR="006F2C3E" w:rsidRPr="000D78E6" w:rsidTr="00741871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2C3E" w:rsidRPr="000D78E6" w:rsidRDefault="006F2C3E" w:rsidP="00741871">
            <w:pPr>
              <w:spacing w:line="256" w:lineRule="auto"/>
              <w:jc w:val="both"/>
            </w:pPr>
            <w:r w:rsidRPr="000D78E6">
              <w:t>Модуль 3. Информационные технологии в 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  <w:rPr>
                <w:b/>
              </w:rPr>
            </w:pPr>
            <w:r w:rsidRPr="000D78E6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2C3E" w:rsidRPr="000D78E6" w:rsidRDefault="006F2C3E" w:rsidP="00741871">
            <w:pPr>
              <w:pStyle w:val="Preformatte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8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  <w:rPr>
                <w:b/>
              </w:rPr>
            </w:pPr>
            <w:r w:rsidRPr="000D78E6">
              <w:rPr>
                <w:b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  <w:rPr>
                <w:b/>
              </w:rPr>
            </w:pPr>
            <w:r w:rsidRPr="000D78E6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  <w:rPr>
                <w:b/>
              </w:rPr>
            </w:pPr>
            <w:r w:rsidRPr="000D78E6"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2C3E" w:rsidRPr="000D78E6" w:rsidRDefault="006F2C3E" w:rsidP="00741871">
            <w:pPr>
              <w:spacing w:line="256" w:lineRule="auto"/>
            </w:pPr>
            <w:r w:rsidRPr="000D78E6">
              <w:t>Тестирование</w:t>
            </w:r>
          </w:p>
        </w:tc>
      </w:tr>
      <w:tr w:rsidR="006F2C3E" w:rsidRPr="000D78E6" w:rsidTr="00741871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3E" w:rsidRPr="000D78E6" w:rsidRDefault="006F2C3E" w:rsidP="00741871">
            <w:pPr>
              <w:spacing w:line="256" w:lineRule="auto"/>
              <w:rPr>
                <w:i/>
              </w:rPr>
            </w:pPr>
            <w:r w:rsidRPr="000D78E6">
              <w:rPr>
                <w:i/>
              </w:rPr>
              <w:t>Информационная открытость в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pStyle w:val="Preformatte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pStyle w:val="Preformatte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</w:pPr>
          </w:p>
        </w:tc>
      </w:tr>
      <w:tr w:rsidR="006F2C3E" w:rsidRPr="000D78E6" w:rsidTr="000D78E6">
        <w:trPr>
          <w:trHeight w:val="42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3E" w:rsidRPr="000D78E6" w:rsidRDefault="006F2C3E" w:rsidP="00741871">
            <w:pPr>
              <w:spacing w:line="256" w:lineRule="auto"/>
              <w:rPr>
                <w:i/>
              </w:rPr>
            </w:pPr>
            <w:r w:rsidRPr="000D78E6">
              <w:rPr>
                <w:i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0D78E6">
            <w:pPr>
              <w:spacing w:line="256" w:lineRule="auto"/>
              <w:jc w:val="center"/>
            </w:pPr>
            <w:r w:rsidRPr="000D78E6">
              <w:t>2</w:t>
            </w:r>
          </w:p>
          <w:p w:rsidR="006F2C3E" w:rsidRPr="000D78E6" w:rsidRDefault="006F2C3E" w:rsidP="000D78E6">
            <w:pPr>
              <w:spacing w:line="25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0D78E6">
            <w:pPr>
              <w:pStyle w:val="Preformatte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0D78E6">
            <w:pPr>
              <w:spacing w:line="256" w:lineRule="auto"/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0D78E6">
            <w:pPr>
              <w:spacing w:line="256" w:lineRule="auto"/>
              <w:jc w:val="center"/>
            </w:pPr>
            <w:r w:rsidRPr="000D78E6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0D78E6">
            <w:pPr>
              <w:spacing w:line="25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0D78E6">
            <w:pPr>
              <w:spacing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0D78E6">
            <w:pPr>
              <w:pStyle w:val="Preformatte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0D78E6">
            <w:pPr>
              <w:spacing w:line="256" w:lineRule="auto"/>
              <w:jc w:val="center"/>
            </w:pPr>
          </w:p>
        </w:tc>
      </w:tr>
      <w:tr w:rsidR="006F2C3E" w:rsidRPr="000D78E6" w:rsidTr="000D78E6">
        <w:trPr>
          <w:trHeight w:val="38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2C3E" w:rsidRPr="000D78E6" w:rsidRDefault="006F2C3E" w:rsidP="00741871">
            <w:pPr>
              <w:spacing w:line="256" w:lineRule="auto"/>
              <w:jc w:val="both"/>
            </w:pPr>
            <w:r w:rsidRPr="000D78E6"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  <w:rPr>
                <w:b/>
              </w:rPr>
            </w:pPr>
            <w:r w:rsidRPr="000D78E6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2C3E" w:rsidRPr="000D78E6" w:rsidRDefault="006F2C3E" w:rsidP="00741871">
            <w:pPr>
              <w:pStyle w:val="Preformatte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8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C3E" w:rsidRPr="000D78E6" w:rsidRDefault="006F2C3E" w:rsidP="00741871">
            <w:pPr>
              <w:pStyle w:val="Preformatte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C3E" w:rsidRPr="000D78E6" w:rsidRDefault="006F2C3E" w:rsidP="00741871">
            <w:pPr>
              <w:pStyle w:val="Preformatted"/>
              <w:tabs>
                <w:tab w:val="center" w:pos="27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8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</w:pPr>
            <w:r w:rsidRPr="000D78E6">
              <w:t>Итоговое тестирование</w:t>
            </w:r>
          </w:p>
        </w:tc>
      </w:tr>
      <w:tr w:rsidR="006F2C3E" w:rsidRPr="000D78E6" w:rsidTr="00741871">
        <w:trPr>
          <w:trHeight w:val="97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3E" w:rsidRPr="000D78E6" w:rsidRDefault="006F2C3E" w:rsidP="00741871">
            <w:pPr>
              <w:spacing w:line="256" w:lineRule="auto"/>
              <w:jc w:val="right"/>
            </w:pPr>
            <w:r w:rsidRPr="000D78E6">
              <w:rPr>
                <w:b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  <w:rPr>
                <w:b/>
              </w:rPr>
            </w:pPr>
            <w:r w:rsidRPr="000D78E6">
              <w:rPr>
                <w:b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pStyle w:val="Preformatte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8E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pStyle w:val="Preformatted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8E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pStyle w:val="Preformatted"/>
              <w:tabs>
                <w:tab w:val="center" w:pos="27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8E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3E" w:rsidRPr="000D78E6" w:rsidRDefault="006F2C3E" w:rsidP="00741871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3E" w:rsidRPr="000D78E6" w:rsidRDefault="006F2C3E" w:rsidP="00741871">
            <w:pPr>
              <w:spacing w:line="256" w:lineRule="auto"/>
              <w:jc w:val="center"/>
              <w:rPr>
                <w:b/>
              </w:rPr>
            </w:pPr>
            <w:r w:rsidRPr="000D78E6">
              <w:rPr>
                <w:b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0D78E6" w:rsidRDefault="006F2C3E" w:rsidP="00741871">
            <w:pPr>
              <w:spacing w:line="256" w:lineRule="auto"/>
              <w:jc w:val="center"/>
              <w:rPr>
                <w:b/>
              </w:rPr>
            </w:pPr>
          </w:p>
        </w:tc>
      </w:tr>
    </w:tbl>
    <w:p w:rsidR="00FE70D4" w:rsidRPr="000D78E6" w:rsidRDefault="00FE70D4" w:rsidP="00C9022C">
      <w:pPr>
        <w:pStyle w:val="a7"/>
        <w:ind w:firstLine="708"/>
        <w:jc w:val="both"/>
        <w:rPr>
          <w:bCs/>
        </w:rPr>
      </w:pPr>
    </w:p>
    <w:sectPr w:rsidR="00FE70D4" w:rsidRPr="000D78E6" w:rsidSect="00DC57F4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E5A"/>
    <w:multiLevelType w:val="multilevel"/>
    <w:tmpl w:val="2B72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1537F"/>
    <w:multiLevelType w:val="multilevel"/>
    <w:tmpl w:val="CBD65C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38638B6"/>
    <w:multiLevelType w:val="hybridMultilevel"/>
    <w:tmpl w:val="D4C2C69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0637FA"/>
    <w:multiLevelType w:val="hybridMultilevel"/>
    <w:tmpl w:val="863AC8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904092"/>
    <w:multiLevelType w:val="multilevel"/>
    <w:tmpl w:val="D444DB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3912097"/>
    <w:multiLevelType w:val="multilevel"/>
    <w:tmpl w:val="D8F83C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E453863"/>
    <w:multiLevelType w:val="hybridMultilevel"/>
    <w:tmpl w:val="E6B66E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2785DC1"/>
    <w:multiLevelType w:val="hybridMultilevel"/>
    <w:tmpl w:val="F808E842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C580B"/>
    <w:rsid w:val="00052FE7"/>
    <w:rsid w:val="0005663A"/>
    <w:rsid w:val="00074052"/>
    <w:rsid w:val="000845FE"/>
    <w:rsid w:val="000B50D7"/>
    <w:rsid w:val="000D78E6"/>
    <w:rsid w:val="000F39E9"/>
    <w:rsid w:val="00111129"/>
    <w:rsid w:val="00127C2E"/>
    <w:rsid w:val="00174B26"/>
    <w:rsid w:val="001A1039"/>
    <w:rsid w:val="001D6ED0"/>
    <w:rsid w:val="001F39A4"/>
    <w:rsid w:val="002230D9"/>
    <w:rsid w:val="00260E2C"/>
    <w:rsid w:val="002639CD"/>
    <w:rsid w:val="00273A2E"/>
    <w:rsid w:val="002A3047"/>
    <w:rsid w:val="003022A5"/>
    <w:rsid w:val="00312529"/>
    <w:rsid w:val="00317E05"/>
    <w:rsid w:val="0037254A"/>
    <w:rsid w:val="003B31CA"/>
    <w:rsid w:val="003F4569"/>
    <w:rsid w:val="005078B3"/>
    <w:rsid w:val="005214C3"/>
    <w:rsid w:val="005B708F"/>
    <w:rsid w:val="006238A8"/>
    <w:rsid w:val="00626133"/>
    <w:rsid w:val="006C657A"/>
    <w:rsid w:val="006F2C3E"/>
    <w:rsid w:val="0073134A"/>
    <w:rsid w:val="0073468E"/>
    <w:rsid w:val="007E32C4"/>
    <w:rsid w:val="00802A93"/>
    <w:rsid w:val="00803444"/>
    <w:rsid w:val="00820A94"/>
    <w:rsid w:val="00846088"/>
    <w:rsid w:val="008C4355"/>
    <w:rsid w:val="008F0771"/>
    <w:rsid w:val="00945B03"/>
    <w:rsid w:val="00960851"/>
    <w:rsid w:val="00A10430"/>
    <w:rsid w:val="00A23E17"/>
    <w:rsid w:val="00A77F9E"/>
    <w:rsid w:val="00A85D17"/>
    <w:rsid w:val="00AA1BA2"/>
    <w:rsid w:val="00AD5290"/>
    <w:rsid w:val="00B12159"/>
    <w:rsid w:val="00B41626"/>
    <w:rsid w:val="00B50BE5"/>
    <w:rsid w:val="00B70ACD"/>
    <w:rsid w:val="00B77141"/>
    <w:rsid w:val="00BE7606"/>
    <w:rsid w:val="00C715FC"/>
    <w:rsid w:val="00C9022C"/>
    <w:rsid w:val="00D139C5"/>
    <w:rsid w:val="00D408BA"/>
    <w:rsid w:val="00D57EC9"/>
    <w:rsid w:val="00DC57F4"/>
    <w:rsid w:val="00E102CF"/>
    <w:rsid w:val="00E14E22"/>
    <w:rsid w:val="00E362F4"/>
    <w:rsid w:val="00E438E4"/>
    <w:rsid w:val="00E45627"/>
    <w:rsid w:val="00EC580B"/>
    <w:rsid w:val="00EE4584"/>
    <w:rsid w:val="00F233DE"/>
    <w:rsid w:val="00F72563"/>
    <w:rsid w:val="00FB028B"/>
    <w:rsid w:val="00FE2D23"/>
    <w:rsid w:val="00FE7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F45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0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2A5"/>
    <w:pPr>
      <w:ind w:left="720"/>
      <w:contextualSpacing/>
    </w:pPr>
  </w:style>
  <w:style w:type="paragraph" w:customStyle="1" w:styleId="Preformatted">
    <w:name w:val="Preformatted"/>
    <w:basedOn w:val="a"/>
    <w:uiPriority w:val="99"/>
    <w:rsid w:val="00DC57F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39"/>
    <w:rsid w:val="00FE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715F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F45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0B50D7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0B50D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7">
    <w:name w:val="No Spacing"/>
    <w:uiPriority w:val="1"/>
    <w:qFormat/>
    <w:rsid w:val="00C9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73F23-1901-4CCB-8D8A-1537E717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cp:lastPrinted>2018-08-15T06:16:00Z</cp:lastPrinted>
  <dcterms:created xsi:type="dcterms:W3CDTF">2018-11-30T02:17:00Z</dcterms:created>
  <dcterms:modified xsi:type="dcterms:W3CDTF">2018-12-05T08:42:00Z</dcterms:modified>
</cp:coreProperties>
</file>