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52" w:rsidRDefault="005E0852" w:rsidP="005E0852">
      <w:pPr>
        <w:tabs>
          <w:tab w:val="left" w:pos="-3969"/>
        </w:tabs>
        <w:jc w:val="center"/>
        <w:rPr>
          <w:b/>
        </w:rPr>
      </w:pPr>
      <w:bookmarkStart w:id="0" w:name="_GoBack"/>
      <w:bookmarkEnd w:id="0"/>
      <w:r>
        <w:rPr>
          <w:b/>
        </w:rPr>
        <w:t>ДОПОЛНИТЕЛЬНАЯ ПРОФЕССИОНАЛЬНАЯ ПРОГРАММА</w:t>
      </w:r>
    </w:p>
    <w:p w:rsidR="005E0852" w:rsidRDefault="005E0852" w:rsidP="005E0852">
      <w:pPr>
        <w:tabs>
          <w:tab w:val="left" w:pos="-3969"/>
        </w:tabs>
        <w:jc w:val="center"/>
        <w:rPr>
          <w:b/>
        </w:rPr>
      </w:pPr>
      <w:r>
        <w:rPr>
          <w:b/>
        </w:rPr>
        <w:t>ПОВЫШЕНИЯ КВАЛИФИКАЦИИ</w:t>
      </w:r>
    </w:p>
    <w:p w:rsidR="005E0852" w:rsidRPr="005E0852" w:rsidRDefault="005E0852" w:rsidP="005E0852">
      <w:pPr>
        <w:jc w:val="center"/>
        <w:rPr>
          <w:b/>
          <w:bCs/>
          <w:color w:val="000000"/>
          <w:spacing w:val="1"/>
          <w:sz w:val="26"/>
          <w:szCs w:val="26"/>
          <w:u w:val="single"/>
        </w:rPr>
      </w:pPr>
      <w:r w:rsidRPr="005E0852">
        <w:rPr>
          <w:b/>
          <w:bCs/>
          <w:color w:val="000000"/>
          <w:spacing w:val="1"/>
          <w:sz w:val="26"/>
          <w:szCs w:val="26"/>
          <w:u w:val="single"/>
        </w:rPr>
        <w:t>«Современные методики преподавания музыкально-теоретических дисциплин»</w:t>
      </w:r>
    </w:p>
    <w:p w:rsidR="005E0852" w:rsidRPr="005E0852" w:rsidRDefault="005E0852" w:rsidP="005E0852">
      <w:pPr>
        <w:spacing w:after="35" w:line="240" w:lineRule="exact"/>
        <w:jc w:val="both"/>
        <w:rPr>
          <w:b/>
          <w:sz w:val="26"/>
          <w:szCs w:val="26"/>
        </w:rPr>
      </w:pPr>
    </w:p>
    <w:p w:rsidR="005E0852" w:rsidRPr="005E0852" w:rsidRDefault="005E0852" w:rsidP="005E0852">
      <w:pPr>
        <w:jc w:val="both"/>
        <w:rPr>
          <w:bCs/>
          <w:color w:val="000000"/>
          <w:u w:val="single"/>
        </w:rPr>
      </w:pPr>
      <w:r w:rsidRPr="005E0852">
        <w:rPr>
          <w:b/>
          <w:bCs/>
          <w:color w:val="000000"/>
        </w:rPr>
        <w:t>Кате</w:t>
      </w:r>
      <w:r w:rsidRPr="005E0852">
        <w:rPr>
          <w:b/>
          <w:bCs/>
          <w:color w:val="000000"/>
          <w:spacing w:val="-1"/>
        </w:rPr>
        <w:t>г</w:t>
      </w:r>
      <w:r w:rsidRPr="005E0852">
        <w:rPr>
          <w:b/>
          <w:bCs/>
          <w:color w:val="000000"/>
        </w:rPr>
        <w:t>ор</w:t>
      </w:r>
      <w:r w:rsidRPr="005E0852">
        <w:rPr>
          <w:b/>
          <w:bCs/>
          <w:color w:val="000000"/>
          <w:spacing w:val="-1"/>
        </w:rPr>
        <w:t>и</w:t>
      </w:r>
      <w:r w:rsidRPr="005E0852">
        <w:rPr>
          <w:b/>
          <w:bCs/>
          <w:color w:val="000000"/>
        </w:rPr>
        <w:t>я с</w:t>
      </w:r>
      <w:r w:rsidRPr="005E0852">
        <w:rPr>
          <w:b/>
          <w:bCs/>
          <w:color w:val="000000"/>
          <w:spacing w:val="-1"/>
        </w:rPr>
        <w:t>л</w:t>
      </w:r>
      <w:r w:rsidRPr="005E0852">
        <w:rPr>
          <w:b/>
          <w:bCs/>
          <w:color w:val="000000"/>
        </w:rPr>
        <w:t>у</w:t>
      </w:r>
      <w:r w:rsidRPr="005E0852">
        <w:rPr>
          <w:b/>
          <w:bCs/>
          <w:color w:val="000000"/>
          <w:spacing w:val="-1"/>
        </w:rPr>
        <w:t>ш</w:t>
      </w:r>
      <w:r w:rsidRPr="005E0852">
        <w:rPr>
          <w:b/>
          <w:bCs/>
          <w:color w:val="000000"/>
        </w:rPr>
        <w:t xml:space="preserve">ателей: </w:t>
      </w:r>
      <w:r w:rsidRPr="005E0852">
        <w:rPr>
          <w:color w:val="000000"/>
          <w:spacing w:val="-1"/>
        </w:rPr>
        <w:t xml:space="preserve">преподаватели </w:t>
      </w:r>
      <w:r w:rsidRPr="005E0852">
        <w:rPr>
          <w:bCs/>
          <w:color w:val="000000"/>
          <w:spacing w:val="-1"/>
        </w:rPr>
        <w:t>учреждений среднего профессионального образования, преподаватели ДШИ, ДМШ</w:t>
      </w:r>
    </w:p>
    <w:p w:rsidR="005E0852" w:rsidRPr="005E0852" w:rsidRDefault="005E0852" w:rsidP="005E0852">
      <w:pPr>
        <w:spacing w:line="235" w:lineRule="auto"/>
        <w:jc w:val="both"/>
        <w:rPr>
          <w:b/>
          <w:bCs/>
          <w:color w:val="000000"/>
        </w:rPr>
      </w:pPr>
      <w:r w:rsidRPr="005E0852">
        <w:rPr>
          <w:b/>
          <w:bCs/>
          <w:color w:val="000000"/>
        </w:rPr>
        <w:t>Ур</w:t>
      </w:r>
      <w:r w:rsidRPr="005E0852">
        <w:rPr>
          <w:b/>
          <w:bCs/>
          <w:color w:val="000000"/>
          <w:spacing w:val="1"/>
        </w:rPr>
        <w:t>о</w:t>
      </w:r>
      <w:r w:rsidRPr="005E0852">
        <w:rPr>
          <w:b/>
          <w:bCs/>
          <w:color w:val="000000"/>
        </w:rPr>
        <w:t>ве</w:t>
      </w:r>
      <w:r w:rsidRPr="005E0852">
        <w:rPr>
          <w:b/>
          <w:bCs/>
          <w:color w:val="000000"/>
          <w:spacing w:val="-1"/>
        </w:rPr>
        <w:t>н</w:t>
      </w:r>
      <w:r w:rsidRPr="005E0852">
        <w:rPr>
          <w:b/>
          <w:bCs/>
          <w:color w:val="000000"/>
        </w:rPr>
        <w:t xml:space="preserve">ь </w:t>
      </w:r>
      <w:r w:rsidRPr="005E0852">
        <w:rPr>
          <w:b/>
          <w:bCs/>
          <w:color w:val="000000"/>
          <w:spacing w:val="-1"/>
        </w:rPr>
        <w:t>к</w:t>
      </w:r>
      <w:r w:rsidRPr="005E0852">
        <w:rPr>
          <w:b/>
          <w:bCs/>
          <w:color w:val="000000"/>
          <w:spacing w:val="-3"/>
        </w:rPr>
        <w:t>в</w:t>
      </w:r>
      <w:r w:rsidRPr="005E0852">
        <w:rPr>
          <w:b/>
          <w:bCs/>
          <w:color w:val="000000"/>
        </w:rPr>
        <w:t>а</w:t>
      </w:r>
      <w:r w:rsidRPr="005E0852">
        <w:rPr>
          <w:b/>
          <w:bCs/>
          <w:color w:val="000000"/>
          <w:spacing w:val="1"/>
        </w:rPr>
        <w:t>л</w:t>
      </w:r>
      <w:r w:rsidRPr="005E0852">
        <w:rPr>
          <w:b/>
          <w:bCs/>
          <w:color w:val="000000"/>
        </w:rPr>
        <w:t>и</w:t>
      </w:r>
      <w:r w:rsidRPr="005E0852">
        <w:rPr>
          <w:b/>
          <w:bCs/>
          <w:color w:val="000000"/>
          <w:spacing w:val="-2"/>
        </w:rPr>
        <w:t>ф</w:t>
      </w:r>
      <w:r w:rsidRPr="005E0852">
        <w:rPr>
          <w:b/>
          <w:bCs/>
          <w:color w:val="000000"/>
          <w:spacing w:val="-1"/>
        </w:rPr>
        <w:t>ик</w:t>
      </w:r>
      <w:r w:rsidRPr="005E0852">
        <w:rPr>
          <w:b/>
          <w:bCs/>
          <w:color w:val="000000"/>
        </w:rPr>
        <w:t>ац</w:t>
      </w:r>
      <w:r w:rsidRPr="005E0852">
        <w:rPr>
          <w:b/>
          <w:bCs/>
          <w:color w:val="000000"/>
          <w:spacing w:val="-1"/>
        </w:rPr>
        <w:t>и</w:t>
      </w:r>
      <w:r w:rsidRPr="005E0852">
        <w:rPr>
          <w:b/>
          <w:bCs/>
          <w:color w:val="000000"/>
        </w:rPr>
        <w:t>и</w:t>
      </w:r>
      <w:r w:rsidRPr="005E0852">
        <w:rPr>
          <w:color w:val="000000"/>
        </w:rPr>
        <w:t>: среднее и (или) высшее профессиональное образование</w:t>
      </w:r>
    </w:p>
    <w:p w:rsidR="005E0852" w:rsidRPr="005E0852" w:rsidRDefault="005E0852" w:rsidP="005E0852">
      <w:pPr>
        <w:jc w:val="both"/>
        <w:rPr>
          <w:i/>
          <w:iCs/>
          <w:color w:val="000000"/>
        </w:rPr>
      </w:pPr>
      <w:r w:rsidRPr="005E0852">
        <w:rPr>
          <w:b/>
          <w:bCs/>
          <w:color w:val="000000"/>
        </w:rPr>
        <w:t>Объ</w:t>
      </w:r>
      <w:r w:rsidRPr="005E0852">
        <w:rPr>
          <w:b/>
          <w:bCs/>
          <w:color w:val="000000"/>
          <w:spacing w:val="-1"/>
        </w:rPr>
        <w:t>е</w:t>
      </w:r>
      <w:r w:rsidRPr="005E0852">
        <w:rPr>
          <w:b/>
          <w:bCs/>
          <w:color w:val="000000"/>
        </w:rPr>
        <w:t>м</w:t>
      </w:r>
      <w:r>
        <w:rPr>
          <w:b/>
          <w:bCs/>
          <w:color w:val="000000"/>
        </w:rPr>
        <w:t>:</w:t>
      </w:r>
      <w:r w:rsidRPr="005E0852">
        <w:rPr>
          <w:b/>
          <w:bCs/>
          <w:color w:val="000000"/>
        </w:rPr>
        <w:t xml:space="preserve"> </w:t>
      </w:r>
      <w:r w:rsidRPr="005E0852">
        <w:rPr>
          <w:color w:val="000000"/>
        </w:rPr>
        <w:t xml:space="preserve">72 </w:t>
      </w:r>
      <w:proofErr w:type="gramStart"/>
      <w:r w:rsidRPr="005E0852">
        <w:rPr>
          <w:color w:val="000000"/>
        </w:rPr>
        <w:t>академических</w:t>
      </w:r>
      <w:proofErr w:type="gramEnd"/>
      <w:r w:rsidRPr="005E0852">
        <w:rPr>
          <w:color w:val="000000"/>
        </w:rPr>
        <w:t xml:space="preserve"> часа</w:t>
      </w:r>
    </w:p>
    <w:p w:rsidR="005E0852" w:rsidRPr="005E0852" w:rsidRDefault="005E0852" w:rsidP="005E0852">
      <w:pPr>
        <w:jc w:val="both"/>
      </w:pPr>
      <w:r w:rsidRPr="005E0852">
        <w:rPr>
          <w:b/>
          <w:bCs/>
          <w:color w:val="000000"/>
          <w:spacing w:val="-1"/>
        </w:rPr>
        <w:t>Ф</w:t>
      </w:r>
      <w:r w:rsidRPr="005E0852">
        <w:rPr>
          <w:b/>
          <w:bCs/>
          <w:color w:val="000000"/>
        </w:rPr>
        <w:t xml:space="preserve">орма </w:t>
      </w:r>
      <w:r w:rsidRPr="005E0852">
        <w:rPr>
          <w:b/>
          <w:bCs/>
          <w:color w:val="000000"/>
          <w:spacing w:val="-1"/>
        </w:rPr>
        <w:t>об</w:t>
      </w:r>
      <w:r w:rsidRPr="005E0852">
        <w:rPr>
          <w:b/>
          <w:bCs/>
          <w:color w:val="000000"/>
        </w:rPr>
        <w:t>учен</w:t>
      </w:r>
      <w:r w:rsidRPr="005E0852">
        <w:rPr>
          <w:b/>
          <w:bCs/>
          <w:color w:val="000000"/>
          <w:spacing w:val="-1"/>
        </w:rPr>
        <w:t>и</w:t>
      </w:r>
      <w:r w:rsidRPr="005E0852">
        <w:rPr>
          <w:b/>
          <w:bCs/>
          <w:color w:val="000000"/>
        </w:rPr>
        <w:t xml:space="preserve">я - </w:t>
      </w:r>
      <w:proofErr w:type="spellStart"/>
      <w:r w:rsidRPr="005E0852">
        <w:t>очно-заочная</w:t>
      </w:r>
      <w:proofErr w:type="spellEnd"/>
      <w:r w:rsidRPr="005E0852">
        <w:t xml:space="preserve"> с применением дистанционных образовательных технологий.</w:t>
      </w:r>
    </w:p>
    <w:p w:rsidR="005E0852" w:rsidRDefault="005E0852" w:rsidP="005E0852">
      <w:pPr>
        <w:tabs>
          <w:tab w:val="left" w:pos="-3969"/>
        </w:tabs>
        <w:ind w:firstLine="709"/>
        <w:jc w:val="both"/>
      </w:pPr>
    </w:p>
    <w:p w:rsidR="005E0852" w:rsidRPr="005E0852" w:rsidRDefault="005E0852" w:rsidP="005E0852">
      <w:pPr>
        <w:tabs>
          <w:tab w:val="left" w:pos="-3969"/>
        </w:tabs>
        <w:ind w:firstLine="709"/>
        <w:jc w:val="both"/>
      </w:pPr>
      <w:r w:rsidRPr="005E0852">
        <w:t>Программа составлена на основании:</w:t>
      </w:r>
    </w:p>
    <w:p w:rsidR="005E0852" w:rsidRPr="005E0852" w:rsidRDefault="005E0852" w:rsidP="005E0852">
      <w:pPr>
        <w:ind w:right="14" w:firstLine="709"/>
        <w:jc w:val="both"/>
      </w:pPr>
      <w:r w:rsidRPr="005E0852">
        <w:t xml:space="preserve">1. Федеральный закон РФ «Об образовании» от 29.12.2012 г. №273-ФЗ; </w:t>
      </w:r>
    </w:p>
    <w:p w:rsidR="005E0852" w:rsidRPr="005E0852" w:rsidRDefault="005E0852" w:rsidP="005E0852">
      <w:pPr>
        <w:ind w:right="14" w:firstLine="709"/>
        <w:jc w:val="both"/>
      </w:pPr>
      <w:r w:rsidRPr="005E0852">
        <w:t xml:space="preserve">2. </w:t>
      </w:r>
      <w:proofErr w:type="gramStart"/>
      <w:r w:rsidRPr="005E0852">
        <w:t xml:space="preserve">Федеральный государственный образовательный стандарт среднего профессионального образования по специальности 53.02.07 «Теория музыки»), утвержденный приказом Министерства образования и науки Российской Федерации от 24 ноября 2014 г. </w:t>
      </w:r>
      <w:r w:rsidRPr="005E0852">
        <w:rPr>
          <w:noProof/>
        </w:rPr>
        <w:drawing>
          <wp:inline distT="0" distB="0" distL="0" distR="0">
            <wp:extent cx="561975" cy="152400"/>
            <wp:effectExtent l="19050" t="0" r="9525" b="0"/>
            <wp:docPr id="30" name="Picture 3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E0852" w:rsidRPr="005E0852" w:rsidRDefault="005E0852" w:rsidP="005E0852">
      <w:pPr>
        <w:ind w:right="14" w:firstLine="709"/>
        <w:jc w:val="both"/>
      </w:pPr>
      <w:r w:rsidRPr="005E0852">
        <w:t>3. Приказ Министерства образования и науки РФ от 01 июля 2013г.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20.08.2013г. № 29444);</w:t>
      </w:r>
    </w:p>
    <w:p w:rsidR="005E0852" w:rsidRPr="005E0852" w:rsidRDefault="005E0852" w:rsidP="005E0852">
      <w:pPr>
        <w:tabs>
          <w:tab w:val="left" w:pos="993"/>
        </w:tabs>
        <w:ind w:firstLine="709"/>
        <w:jc w:val="both"/>
      </w:pPr>
      <w:r w:rsidRPr="005E0852">
        <w:t xml:space="preserve">4.Методические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:rsidR="005E0852" w:rsidRPr="005E0852" w:rsidRDefault="005E0852" w:rsidP="005E0852">
      <w:pPr>
        <w:ind w:right="14" w:firstLine="709"/>
        <w:jc w:val="both"/>
      </w:pPr>
      <w:r w:rsidRPr="005E0852">
        <w:t>5.Методические рекомендации Министерства образования и науки Российской Федерации от 30.03.2015 года №АК-820/06 по организации итоговой аттестации при реализации дополнительных профессиональных программ;</w:t>
      </w:r>
    </w:p>
    <w:p w:rsidR="005E0852" w:rsidRPr="005E0852" w:rsidRDefault="005E0852" w:rsidP="005E0852">
      <w:pPr>
        <w:tabs>
          <w:tab w:val="left" w:pos="993"/>
        </w:tabs>
        <w:ind w:firstLine="709"/>
        <w:jc w:val="both"/>
      </w:pPr>
      <w:r w:rsidRPr="005E0852">
        <w:t>6. Профессиональный стандарт «Педагог дополнительного образования детей и взрослых», утвержденный, приказом Министерства труда и социальной защиты РФ от 05.05.2018 № 298н;</w:t>
      </w:r>
    </w:p>
    <w:p w:rsidR="005E0852" w:rsidRPr="005E0852" w:rsidRDefault="005E0852" w:rsidP="005E0852">
      <w:pPr>
        <w:tabs>
          <w:tab w:val="left" w:pos="993"/>
        </w:tabs>
        <w:ind w:firstLine="709"/>
        <w:jc w:val="both"/>
      </w:pPr>
      <w:r w:rsidRPr="005E0852">
        <w:t>7. Локальные нормативные акты  ГБУ ДПО ИОУМЦКИ «Байкал».</w:t>
      </w:r>
    </w:p>
    <w:p w:rsidR="005E0852" w:rsidRPr="005E0852" w:rsidRDefault="005E0852" w:rsidP="005E0852">
      <w:pPr>
        <w:ind w:firstLine="709"/>
        <w:jc w:val="both"/>
        <w:rPr>
          <w:b/>
        </w:rPr>
      </w:pPr>
    </w:p>
    <w:p w:rsidR="005E0852" w:rsidRPr="005E0852" w:rsidRDefault="005E0852" w:rsidP="005E0852">
      <w:pPr>
        <w:ind w:left="-15" w:firstLine="708"/>
        <w:jc w:val="both"/>
      </w:pPr>
      <w:r w:rsidRPr="005E0852">
        <w:rPr>
          <w:b/>
        </w:rPr>
        <w:t>Цель</w:t>
      </w:r>
      <w:r w:rsidRPr="005E0852">
        <w:t xml:space="preserve"> ДПП ПК – совершенствование имеющихся компетенций в области теоретических и методических основ преподавания музыкально-теоретических дисциплин в системе музыкального образования, необходимых для профессиональной деятельности и повышения профессионального уровня в рамках имеющейся квалификации с учетом требований профессионального стандарта. </w:t>
      </w:r>
    </w:p>
    <w:p w:rsidR="005E0852" w:rsidRPr="005E0852" w:rsidRDefault="005E0852" w:rsidP="005E0852">
      <w:pPr>
        <w:pStyle w:val="a6"/>
        <w:spacing w:before="0" w:beforeAutospacing="0" w:after="0" w:afterAutospacing="0"/>
        <w:rPr>
          <w:color w:val="000000"/>
        </w:rPr>
      </w:pPr>
      <w:r w:rsidRPr="005E0852">
        <w:rPr>
          <w:b/>
          <w:bCs/>
          <w:color w:val="000000"/>
        </w:rPr>
        <w:t>Задачи программы:</w:t>
      </w:r>
    </w:p>
    <w:p w:rsidR="005E0852" w:rsidRPr="005E0852" w:rsidRDefault="005E0852" w:rsidP="005E085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E0852">
        <w:rPr>
          <w:color w:val="000000"/>
        </w:rPr>
        <w:t>углубление теоретических знаний;</w:t>
      </w:r>
    </w:p>
    <w:p w:rsidR="005E0852" w:rsidRPr="005E0852" w:rsidRDefault="005E0852" w:rsidP="005E085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E0852">
        <w:rPr>
          <w:color w:val="000000"/>
        </w:rPr>
        <w:t>совершенствование практических умений и навыков в области преподавания музыкально-теоретических дисцип</w:t>
      </w:r>
      <w:r w:rsidRPr="005E0852">
        <w:rPr>
          <w:color w:val="000000"/>
        </w:rPr>
        <w:softHyphen/>
        <w:t>лин;</w:t>
      </w:r>
    </w:p>
    <w:p w:rsidR="005E0852" w:rsidRPr="005E0852" w:rsidRDefault="005E0852" w:rsidP="005E085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E0852">
        <w:rPr>
          <w:color w:val="000000"/>
        </w:rPr>
        <w:t>развитие у слушателей курсов интереса к творческой и научно-методической работе;</w:t>
      </w:r>
    </w:p>
    <w:p w:rsidR="005E0852" w:rsidRPr="005E0852" w:rsidRDefault="005E0852" w:rsidP="005E085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5E0852">
        <w:rPr>
          <w:color w:val="000000"/>
        </w:rPr>
        <w:t>формирование потребности к самосовершенствованию и само</w:t>
      </w:r>
      <w:r w:rsidRPr="005E0852">
        <w:rPr>
          <w:color w:val="000000"/>
        </w:rPr>
        <w:softHyphen/>
        <w:t>образованию.</w:t>
      </w:r>
    </w:p>
    <w:p w:rsidR="005E0852" w:rsidRDefault="005E0852" w:rsidP="005E0852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</w:pPr>
    </w:p>
    <w:p w:rsidR="005E0852" w:rsidRPr="005E0852" w:rsidRDefault="005E0852" w:rsidP="005E0852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</w:pPr>
      <w:r w:rsidRPr="005E0852">
        <w:t xml:space="preserve"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</w:t>
      </w:r>
      <w:proofErr w:type="gramStart"/>
      <w:r w:rsidRPr="005E0852">
        <w:t>повышении</w:t>
      </w:r>
      <w:proofErr w:type="gramEnd"/>
      <w:r w:rsidRPr="005E0852">
        <w:t xml:space="preserve"> квалификации.</w:t>
      </w:r>
    </w:p>
    <w:p w:rsidR="005E0852" w:rsidRPr="005E0852" w:rsidRDefault="005E0852" w:rsidP="005E0852">
      <w:pPr>
        <w:ind w:firstLine="709"/>
        <w:jc w:val="both"/>
        <w:rPr>
          <w:b/>
        </w:rPr>
      </w:pPr>
      <w:r w:rsidRPr="005E0852">
        <w:t>Итоговая аттестация по программе «</w:t>
      </w:r>
      <w:r w:rsidRPr="005E0852">
        <w:rPr>
          <w:bCs/>
          <w:color w:val="000000"/>
          <w:spacing w:val="1"/>
        </w:rPr>
        <w:t xml:space="preserve">Современные методики преподавания музыкально-теоретических дисциплин» </w:t>
      </w:r>
      <w:r w:rsidRPr="005E0852">
        <w:t>проводится в форме зачета (тестирование).</w:t>
      </w:r>
    </w:p>
    <w:p w:rsidR="005E0852" w:rsidRPr="005E0852" w:rsidRDefault="005E0852" w:rsidP="005E0852">
      <w:pPr>
        <w:ind w:firstLine="709"/>
        <w:jc w:val="both"/>
        <w:rPr>
          <w:color w:val="000000"/>
        </w:rPr>
      </w:pPr>
    </w:p>
    <w:p w:rsidR="005E0852" w:rsidRPr="005E0852" w:rsidRDefault="005E0852" w:rsidP="005E0852">
      <w:pPr>
        <w:ind w:left="2657" w:right="-20"/>
        <w:rPr>
          <w:b/>
          <w:bCs/>
          <w:color w:val="000000"/>
        </w:rPr>
      </w:pPr>
    </w:p>
    <w:p w:rsidR="005E0852" w:rsidRPr="005E0852" w:rsidRDefault="005E0852" w:rsidP="005E0852">
      <w:pPr>
        <w:ind w:right="-20"/>
        <w:jc w:val="center"/>
        <w:rPr>
          <w:b/>
          <w:bCs/>
          <w:color w:val="000000"/>
        </w:rPr>
      </w:pPr>
      <w:r w:rsidRPr="005E0852">
        <w:rPr>
          <w:b/>
          <w:bCs/>
          <w:color w:val="000000"/>
        </w:rPr>
        <w:lastRenderedPageBreak/>
        <w:t>2. УЧЕБНЫЙ ПЛАН</w:t>
      </w:r>
    </w:p>
    <w:p w:rsidR="005E0852" w:rsidRPr="005E0852" w:rsidRDefault="005E0852" w:rsidP="005E0852">
      <w:pPr>
        <w:jc w:val="center"/>
      </w:pPr>
      <w:r w:rsidRPr="005E0852">
        <w:t>по дополнительной профессиональной программе повышения квалификации</w:t>
      </w:r>
      <w:r w:rsidRPr="005E0852">
        <w:rPr>
          <w:b/>
        </w:rPr>
        <w:t xml:space="preserve"> «Современные методики преподавания музыкально-теоретических дисциплин»</w:t>
      </w:r>
    </w:p>
    <w:p w:rsidR="005E0852" w:rsidRDefault="005E0852" w:rsidP="005E0852">
      <w:pPr>
        <w:ind w:left="-15" w:firstLine="15"/>
        <w:jc w:val="both"/>
        <w:rPr>
          <w:b/>
        </w:rPr>
      </w:pPr>
    </w:p>
    <w:p w:rsidR="005E0852" w:rsidRPr="005E0852" w:rsidRDefault="005E0852" w:rsidP="005E0852">
      <w:pPr>
        <w:ind w:left="-15" w:firstLine="15"/>
        <w:jc w:val="both"/>
      </w:pPr>
      <w:r w:rsidRPr="005E0852">
        <w:rPr>
          <w:b/>
        </w:rPr>
        <w:t xml:space="preserve">Цель: </w:t>
      </w:r>
      <w:r w:rsidRPr="005E0852">
        <w:t xml:space="preserve">совершенствование имеющихся компетенций в области теоретических и методических основ преподавания музыкально-теоретических дисциплин в системе музыкального образования, необходимых для профессиональной деятельности и повышения профессионального уровня в рамках имеющейся квалификации с учетом требований профессионального стандарта. </w:t>
      </w:r>
    </w:p>
    <w:p w:rsidR="005E0852" w:rsidRDefault="005E0852" w:rsidP="005E0852">
      <w:pPr>
        <w:ind w:left="-15" w:firstLine="15"/>
        <w:jc w:val="both"/>
        <w:rPr>
          <w:b/>
        </w:rPr>
      </w:pPr>
      <w:r w:rsidRPr="005E0852">
        <w:rPr>
          <w:b/>
        </w:rPr>
        <w:t>Категория слушателей:</w:t>
      </w:r>
      <w:r w:rsidRPr="005E0852">
        <w:t xml:space="preserve"> </w:t>
      </w:r>
      <w:r w:rsidRPr="005E0852">
        <w:rPr>
          <w:color w:val="000000"/>
          <w:spacing w:val="-1"/>
        </w:rPr>
        <w:t xml:space="preserve">преподаватели </w:t>
      </w:r>
      <w:r w:rsidRPr="005E0852">
        <w:rPr>
          <w:bCs/>
          <w:color w:val="000000"/>
          <w:spacing w:val="-1"/>
        </w:rPr>
        <w:t>учреждений среднего профессионального образования, преподаватели ДШИ, ДМШ</w:t>
      </w:r>
      <w:r w:rsidRPr="005E0852">
        <w:rPr>
          <w:b/>
        </w:rPr>
        <w:t xml:space="preserve"> </w:t>
      </w:r>
    </w:p>
    <w:p w:rsidR="005E0852" w:rsidRPr="005E0852" w:rsidRDefault="005E0852" w:rsidP="005E0852">
      <w:pPr>
        <w:ind w:left="-15" w:firstLine="15"/>
        <w:jc w:val="both"/>
      </w:pPr>
      <w:r w:rsidRPr="005E0852">
        <w:rPr>
          <w:b/>
        </w:rPr>
        <w:t>Продолжительность обучения:</w:t>
      </w:r>
      <w:r w:rsidRPr="005E0852">
        <w:t xml:space="preserve"> 72 </w:t>
      </w:r>
      <w:proofErr w:type="gramStart"/>
      <w:r w:rsidRPr="005E0852">
        <w:t>академических</w:t>
      </w:r>
      <w:proofErr w:type="gramEnd"/>
      <w:r w:rsidRPr="005E0852">
        <w:t xml:space="preserve"> часа.</w:t>
      </w:r>
    </w:p>
    <w:p w:rsidR="005E0852" w:rsidRPr="00D61C4E" w:rsidRDefault="005E0852" w:rsidP="005E0852">
      <w:pPr>
        <w:ind w:left="-15" w:firstLine="15"/>
        <w:jc w:val="both"/>
        <w:rPr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4644"/>
        <w:gridCol w:w="567"/>
        <w:gridCol w:w="567"/>
        <w:gridCol w:w="709"/>
        <w:gridCol w:w="567"/>
        <w:gridCol w:w="709"/>
        <w:gridCol w:w="1701"/>
      </w:tblGrid>
      <w:tr w:rsidR="005E0852" w:rsidRPr="00B100EF" w:rsidTr="00B27A49">
        <w:trPr>
          <w:trHeight w:val="676"/>
        </w:trPr>
        <w:tc>
          <w:tcPr>
            <w:tcW w:w="4644" w:type="dxa"/>
            <w:vMerge w:val="restart"/>
            <w:vAlign w:val="center"/>
          </w:tcPr>
          <w:p w:rsid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B100EF">
              <w:rPr>
                <w:b/>
                <w:bCs/>
                <w:sz w:val="24"/>
                <w:szCs w:val="24"/>
              </w:rPr>
              <w:t xml:space="preserve">Наименование и содержание </w:t>
            </w:r>
          </w:p>
          <w:p w:rsidR="005E0852" w:rsidRPr="00B100EF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B100EF">
              <w:rPr>
                <w:b/>
                <w:bCs/>
                <w:sz w:val="24"/>
                <w:szCs w:val="24"/>
              </w:rPr>
              <w:t>учебного модуля</w:t>
            </w:r>
          </w:p>
        </w:tc>
        <w:tc>
          <w:tcPr>
            <w:tcW w:w="2410" w:type="dxa"/>
            <w:gridSpan w:val="4"/>
          </w:tcPr>
          <w:p w:rsidR="005E0852" w:rsidRPr="00B100EF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B100EF">
              <w:rPr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  <w:r w:rsidRPr="00B100EF">
              <w:rPr>
                <w:bCs/>
                <w:sz w:val="24"/>
                <w:szCs w:val="24"/>
              </w:rPr>
              <w:t>Самостоятельная</w:t>
            </w:r>
          </w:p>
          <w:p w:rsidR="005E0852" w:rsidRPr="00B100EF" w:rsidRDefault="005E0852" w:rsidP="00B27A49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100EF">
              <w:rPr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5E0852" w:rsidRPr="00B100EF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B100EF">
              <w:rPr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5E0852" w:rsidRPr="00B100EF" w:rsidTr="00B27A49">
        <w:trPr>
          <w:cantSplit/>
          <w:trHeight w:val="1988"/>
        </w:trPr>
        <w:tc>
          <w:tcPr>
            <w:tcW w:w="4644" w:type="dxa"/>
            <w:vMerge/>
          </w:tcPr>
          <w:p w:rsidR="005E0852" w:rsidRPr="00B100EF" w:rsidRDefault="005E0852" w:rsidP="00B27A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  <w:r w:rsidRPr="00B100EF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Pr="00B100EF">
              <w:rPr>
                <w:bCs/>
                <w:sz w:val="24"/>
                <w:szCs w:val="24"/>
              </w:rPr>
              <w:t>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  <w:r w:rsidRPr="00B100EF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  <w:r w:rsidRPr="00B100EF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5E0852" w:rsidRPr="00B100EF" w:rsidRDefault="005E0852" w:rsidP="00B27A49">
            <w:pPr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0852" w:rsidRPr="00B100EF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5E0852" w:rsidTr="00B27A49">
        <w:trPr>
          <w:trHeight w:val="496"/>
        </w:trPr>
        <w:tc>
          <w:tcPr>
            <w:tcW w:w="4644" w:type="dxa"/>
            <w:shd w:val="clear" w:color="auto" w:fill="BFBFBF" w:themeFill="background1" w:themeFillShade="BF"/>
          </w:tcPr>
          <w:p w:rsidR="005E0852" w:rsidRPr="005E0852" w:rsidRDefault="005E0852" w:rsidP="00B27A49">
            <w:pPr>
              <w:rPr>
                <w:b/>
                <w:sz w:val="24"/>
                <w:szCs w:val="24"/>
                <w:highlight w:val="yellow"/>
              </w:rPr>
            </w:pPr>
            <w:r w:rsidRPr="005E0852">
              <w:rPr>
                <w:b/>
                <w:sz w:val="24"/>
                <w:szCs w:val="24"/>
              </w:rPr>
              <w:t>Модуль 1. «Правовая и педагогическая компетентность преподавателя»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0852" w:rsidRPr="003C1FE1" w:rsidTr="00B27A49">
        <w:trPr>
          <w:trHeight w:val="496"/>
        </w:trPr>
        <w:tc>
          <w:tcPr>
            <w:tcW w:w="4644" w:type="dxa"/>
          </w:tcPr>
          <w:p w:rsidR="005E0852" w:rsidRPr="005E0852" w:rsidRDefault="005E0852" w:rsidP="00B27A49">
            <w:pPr>
              <w:rPr>
                <w:b/>
                <w:sz w:val="24"/>
                <w:szCs w:val="24"/>
              </w:rPr>
            </w:pPr>
            <w:r w:rsidRPr="005E0852">
              <w:rPr>
                <w:sz w:val="24"/>
                <w:szCs w:val="24"/>
              </w:rPr>
              <w:t>Тема 1.1.</w:t>
            </w:r>
            <w:r w:rsidRPr="005E0852">
              <w:rPr>
                <w:b/>
                <w:sz w:val="24"/>
                <w:szCs w:val="24"/>
              </w:rPr>
              <w:t xml:space="preserve"> </w:t>
            </w:r>
            <w:r w:rsidRPr="005E0852">
              <w:rPr>
                <w:rStyle w:val="a8"/>
                <w:b w:val="0"/>
                <w:color w:val="000000"/>
                <w:sz w:val="24"/>
                <w:szCs w:val="24"/>
              </w:rPr>
              <w:t>Нормативно-правовое регулирование образовательной деятельности  в учреждениях профессионального и дополнительного образования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  <w:shd w:val="clear" w:color="auto" w:fill="auto"/>
          </w:tcPr>
          <w:p w:rsidR="005E0852" w:rsidRPr="005E0852" w:rsidRDefault="005E0852" w:rsidP="00B27A49">
            <w:pPr>
              <w:rPr>
                <w:sz w:val="24"/>
                <w:szCs w:val="24"/>
              </w:rPr>
            </w:pPr>
            <w:r w:rsidRPr="005E0852">
              <w:rPr>
                <w:sz w:val="24"/>
                <w:szCs w:val="24"/>
              </w:rPr>
              <w:t xml:space="preserve">Тема 1.2. Основы музыкальной психологии и педагогики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  <w:shd w:val="clear" w:color="auto" w:fill="auto"/>
          </w:tcPr>
          <w:p w:rsidR="005E0852" w:rsidRPr="005E0852" w:rsidRDefault="005E0852" w:rsidP="00B27A49">
            <w:pPr>
              <w:rPr>
                <w:bCs/>
                <w:sz w:val="24"/>
                <w:szCs w:val="24"/>
              </w:rPr>
            </w:pPr>
            <w:r w:rsidRPr="005E0852">
              <w:rPr>
                <w:bCs/>
                <w:sz w:val="24"/>
                <w:szCs w:val="24"/>
              </w:rPr>
              <w:t>Тема 1.3.Психолого-педагогическая компетентность преподавателя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sz w:val="24"/>
                <w:szCs w:val="24"/>
              </w:rPr>
            </w:pPr>
            <w:r w:rsidRPr="005E0852">
              <w:rPr>
                <w:sz w:val="24"/>
                <w:szCs w:val="24"/>
              </w:rPr>
              <w:t>Тема  1.4. Педагогические системы и современные образовательные технологии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sz w:val="24"/>
                <w:szCs w:val="24"/>
              </w:rPr>
            </w:pPr>
            <w:r w:rsidRPr="005E0852">
              <w:rPr>
                <w:sz w:val="24"/>
                <w:szCs w:val="24"/>
              </w:rPr>
              <w:t>Тема 1.5. Программно-методическое обеспечение образовательного процесса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b/>
                <w:i/>
                <w:sz w:val="24"/>
                <w:szCs w:val="24"/>
              </w:rPr>
            </w:pPr>
            <w:r w:rsidRPr="005E0852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  <w:r w:rsidRPr="005E0852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5E0852" w:rsidRPr="005E0852" w:rsidTr="00B27A49">
        <w:tc>
          <w:tcPr>
            <w:tcW w:w="4644" w:type="dxa"/>
            <w:shd w:val="clear" w:color="auto" w:fill="BFBFBF" w:themeFill="background1" w:themeFillShade="BF"/>
          </w:tcPr>
          <w:p w:rsidR="005E0852" w:rsidRPr="005E0852" w:rsidRDefault="005E0852" w:rsidP="00B27A49">
            <w:pPr>
              <w:rPr>
                <w:b/>
                <w:sz w:val="24"/>
                <w:szCs w:val="24"/>
              </w:rPr>
            </w:pPr>
            <w:r w:rsidRPr="005E0852">
              <w:rPr>
                <w:b/>
                <w:color w:val="000000"/>
                <w:sz w:val="24"/>
                <w:szCs w:val="24"/>
              </w:rPr>
              <w:t xml:space="preserve">Модуль 2 </w:t>
            </w:r>
            <w:r w:rsidRPr="005E0852">
              <w:rPr>
                <w:b/>
                <w:color w:val="000000"/>
                <w:sz w:val="24"/>
                <w:szCs w:val="24"/>
                <w:shd w:val="clear" w:color="auto" w:fill="BFBFBF" w:themeFill="background1" w:themeFillShade="BF"/>
              </w:rPr>
              <w:t>«</w:t>
            </w:r>
            <w:r w:rsidRPr="005E0852">
              <w:rPr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</w:rPr>
              <w:t>Совершенствование содержания и методики препо</w:t>
            </w:r>
            <w:r w:rsidRPr="005E0852">
              <w:rPr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</w:rPr>
              <w:softHyphen/>
              <w:t>давания музыкаль</w:t>
            </w:r>
            <w:r w:rsidRPr="005E0852">
              <w:rPr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</w:rPr>
              <w:softHyphen/>
              <w:t>ных дисциплин»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085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0852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085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085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0852" w:rsidRPr="005E0852" w:rsidRDefault="005E0852" w:rsidP="00B27A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  <w:shd w:val="clear" w:color="auto" w:fill="auto"/>
          </w:tcPr>
          <w:p w:rsidR="005E0852" w:rsidRPr="005E0852" w:rsidRDefault="005E0852" w:rsidP="00B27A49">
            <w:pPr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Тема 2.1.</w:t>
            </w:r>
            <w:r w:rsidRPr="005E085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085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Основные формы работы в курсе музыкально-теоретических дисциплин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rFonts w:eastAsia="Calibri"/>
                <w:bCs/>
                <w:iCs/>
                <w:spacing w:val="-8"/>
                <w:sz w:val="24"/>
                <w:szCs w:val="24"/>
              </w:rPr>
            </w:pPr>
            <w:r w:rsidRPr="005E0852">
              <w:rPr>
                <w:sz w:val="24"/>
                <w:szCs w:val="24"/>
              </w:rPr>
              <w:t xml:space="preserve">Тема 2.2. </w:t>
            </w:r>
            <w:r w:rsidRPr="005E0852">
              <w:rPr>
                <w:color w:val="000000"/>
                <w:sz w:val="24"/>
                <w:szCs w:val="24"/>
              </w:rPr>
              <w:t>Развитие музыкального слуха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3C1FE1" w:rsidTr="00B27A49">
        <w:tc>
          <w:tcPr>
            <w:tcW w:w="4644" w:type="dxa"/>
          </w:tcPr>
          <w:p w:rsidR="005E0852" w:rsidRPr="005E0852" w:rsidRDefault="005E0852" w:rsidP="00B27A4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5E0852">
              <w:rPr>
                <w:bCs/>
                <w:sz w:val="24"/>
                <w:szCs w:val="24"/>
              </w:rPr>
              <w:t>Тема 2.3.Инновационные технологии</w:t>
            </w:r>
          </w:p>
          <w:p w:rsidR="005E0852" w:rsidRPr="005E0852" w:rsidRDefault="005E0852" w:rsidP="00B27A49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iCs/>
                <w:spacing w:val="-8"/>
                <w:sz w:val="24"/>
                <w:szCs w:val="24"/>
              </w:rPr>
            </w:pPr>
            <w:r w:rsidRPr="005E0852">
              <w:rPr>
                <w:bCs/>
                <w:sz w:val="24"/>
                <w:szCs w:val="24"/>
              </w:rPr>
              <w:t>на уроках музыкально-теоретических дисциплин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  <w:r w:rsidRPr="005E08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E0852" w:rsidRPr="005E0852" w:rsidRDefault="005E0852" w:rsidP="00B27A4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0852" w:rsidRPr="0069177C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852" w:rsidRPr="005E0852" w:rsidRDefault="005E0852" w:rsidP="00B27A49">
            <w:pPr>
              <w:jc w:val="center"/>
              <w:rPr>
                <w:bCs/>
                <w:sz w:val="24"/>
                <w:szCs w:val="24"/>
              </w:rPr>
            </w:pPr>
            <w:r w:rsidRPr="005E0852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5E0852" w:rsidRPr="0069177C" w:rsidTr="00B27A49">
        <w:tc>
          <w:tcPr>
            <w:tcW w:w="4644" w:type="dxa"/>
          </w:tcPr>
          <w:p w:rsidR="005E0852" w:rsidRPr="005E0852" w:rsidRDefault="005E0852" w:rsidP="00B27A49">
            <w:pPr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5E0852" w:rsidRPr="005E0852" w:rsidRDefault="005E0852" w:rsidP="00B2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5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0852" w:rsidRPr="005E0852" w:rsidRDefault="005E0852" w:rsidP="00B27A49">
            <w:pPr>
              <w:rPr>
                <w:bCs/>
                <w:sz w:val="24"/>
                <w:szCs w:val="24"/>
              </w:rPr>
            </w:pPr>
          </w:p>
        </w:tc>
      </w:tr>
    </w:tbl>
    <w:p w:rsidR="005E0852" w:rsidRDefault="005E0852" w:rsidP="005E0852">
      <w:pPr>
        <w:spacing w:before="8"/>
        <w:ind w:right="-1"/>
        <w:jc w:val="center"/>
        <w:rPr>
          <w:b/>
          <w:bCs/>
          <w:color w:val="000000"/>
          <w:spacing w:val="1"/>
          <w:sz w:val="28"/>
          <w:szCs w:val="28"/>
        </w:rPr>
      </w:pPr>
    </w:p>
    <w:p w:rsidR="005E0852" w:rsidRPr="005E0852" w:rsidRDefault="005E0852" w:rsidP="005E0852"/>
    <w:p w:rsidR="005E0852" w:rsidRPr="005E0852" w:rsidRDefault="005E0852" w:rsidP="005E0852"/>
    <w:p w:rsidR="005E0852" w:rsidRPr="005E0852" w:rsidRDefault="005E0852" w:rsidP="005E0852"/>
    <w:p w:rsidR="005E0852" w:rsidRPr="005E0852" w:rsidRDefault="005E0852" w:rsidP="005E0852"/>
    <w:p w:rsidR="00E5731A" w:rsidRPr="005E0852" w:rsidRDefault="00E5731A"/>
    <w:sectPr w:rsidR="00E5731A" w:rsidRPr="005E0852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BE0"/>
    <w:multiLevelType w:val="hybridMultilevel"/>
    <w:tmpl w:val="1FEE6F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F4BA5"/>
    <w:multiLevelType w:val="hybridMultilevel"/>
    <w:tmpl w:val="6164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52"/>
    <w:rsid w:val="00296B4A"/>
    <w:rsid w:val="005E0852"/>
    <w:rsid w:val="00826468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0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E0852"/>
    <w:pPr>
      <w:ind w:left="720"/>
      <w:contextualSpacing/>
    </w:pPr>
  </w:style>
  <w:style w:type="paragraph" w:customStyle="1" w:styleId="Default">
    <w:name w:val="Default"/>
    <w:qFormat/>
    <w:rsid w:val="005E08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qFormat/>
    <w:rsid w:val="005E085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E0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E0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3749</Characters>
  <Application>Microsoft Office Word</Application>
  <DocSecurity>0</DocSecurity>
  <Lines>31</Lines>
  <Paragraphs>8</Paragraphs>
  <ScaleCrop>false</ScaleCrop>
  <Company>Grizli777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2021-01-12T01:45:00Z</dcterms:created>
  <dcterms:modified xsi:type="dcterms:W3CDTF">2021-01-12T01:51:00Z</dcterms:modified>
</cp:coreProperties>
</file>