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8F" w:rsidRDefault="001D0B8F" w:rsidP="001D0B8F">
      <w:pPr>
        <w:ind w:right="-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УЧЕБНЫЙ ПЛАН</w:t>
      </w:r>
    </w:p>
    <w:p w:rsidR="001D0B8F" w:rsidRDefault="001D0B8F" w:rsidP="001D0B8F">
      <w:pPr>
        <w:jc w:val="center"/>
        <w:rPr>
          <w:sz w:val="22"/>
          <w:szCs w:val="22"/>
        </w:rPr>
      </w:pPr>
      <w:r>
        <w:rPr>
          <w:sz w:val="22"/>
          <w:szCs w:val="22"/>
        </w:rPr>
        <w:t>дополнительной профессиональной программы повышения квалификации</w:t>
      </w:r>
    </w:p>
    <w:p w:rsidR="001D0B8F" w:rsidRDefault="001D0B8F" w:rsidP="001D0B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«Психолого-педагогическое сопровождение образовательного процесса в системе среднего профессионального образования»</w:t>
      </w:r>
    </w:p>
    <w:p w:rsidR="001D0B8F" w:rsidRDefault="001D0B8F" w:rsidP="001D0B8F">
      <w:pPr>
        <w:jc w:val="center"/>
        <w:rPr>
          <w:sz w:val="22"/>
          <w:szCs w:val="22"/>
        </w:rPr>
      </w:pPr>
    </w:p>
    <w:p w:rsidR="001D0B8F" w:rsidRDefault="001D0B8F" w:rsidP="001D0B8F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Цель: </w:t>
      </w:r>
      <w:r>
        <w:rPr>
          <w:sz w:val="22"/>
          <w:szCs w:val="22"/>
        </w:rPr>
        <w:t xml:space="preserve">формирование у слушателей профессиональных компетенций, необходимых для профессиональной деятельности в сфере профессионального образования; повышение качества и организация эффективного методического </w:t>
      </w:r>
      <w:proofErr w:type="gramStart"/>
      <w:r>
        <w:rPr>
          <w:sz w:val="22"/>
          <w:szCs w:val="22"/>
        </w:rPr>
        <w:t>сопровождения деятельности преподавателей учреждений профессионального образования</w:t>
      </w:r>
      <w:proofErr w:type="gramEnd"/>
      <w:r>
        <w:rPr>
          <w:sz w:val="22"/>
          <w:szCs w:val="22"/>
        </w:rPr>
        <w:t>.</w:t>
      </w:r>
    </w:p>
    <w:p w:rsidR="001D0B8F" w:rsidRDefault="001D0B8F" w:rsidP="001D0B8F">
      <w:pPr>
        <w:shd w:val="clear" w:color="auto" w:fill="FFFFFF"/>
        <w:jc w:val="both"/>
        <w:rPr>
          <w:sz w:val="22"/>
          <w:szCs w:val="22"/>
        </w:rPr>
      </w:pPr>
    </w:p>
    <w:tbl>
      <w:tblPr>
        <w:tblStyle w:val="a3"/>
        <w:tblW w:w="9180" w:type="dxa"/>
        <w:tblInd w:w="0" w:type="dxa"/>
        <w:tblLayout w:type="fixed"/>
        <w:tblLook w:val="04A0"/>
      </w:tblPr>
      <w:tblGrid>
        <w:gridCol w:w="4361"/>
        <w:gridCol w:w="567"/>
        <w:gridCol w:w="567"/>
        <w:gridCol w:w="709"/>
        <w:gridCol w:w="567"/>
        <w:gridCol w:w="708"/>
        <w:gridCol w:w="1701"/>
      </w:tblGrid>
      <w:tr w:rsidR="001D0B8F" w:rsidTr="001D0B8F">
        <w:trPr>
          <w:trHeight w:val="676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и содержание учебного модуля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Обязательные учебные занятия, час.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0B8F" w:rsidRDefault="001D0B8F">
            <w:pPr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Самостоятельная</w:t>
            </w:r>
          </w:p>
          <w:p w:rsidR="001D0B8F" w:rsidRDefault="001D0B8F">
            <w:pPr>
              <w:ind w:left="113" w:right="113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Фомы аттестации</w:t>
            </w:r>
          </w:p>
        </w:tc>
      </w:tr>
      <w:tr w:rsidR="001D0B8F" w:rsidTr="001D0B8F">
        <w:trPr>
          <w:cantSplit/>
          <w:trHeight w:val="2304"/>
        </w:trPr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8F" w:rsidRDefault="001D0B8F">
            <w:pPr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0B8F" w:rsidRDefault="001D0B8F">
            <w:pPr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0B8F" w:rsidRDefault="001D0B8F">
            <w:pPr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0B8F" w:rsidRDefault="001D0B8F">
            <w:pPr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D0B8F" w:rsidRDefault="001D0B8F">
            <w:pPr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виды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8F" w:rsidRDefault="001D0B8F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8F" w:rsidRDefault="001D0B8F">
            <w:pPr>
              <w:rPr>
                <w:b/>
                <w:bCs/>
                <w:lang w:eastAsia="en-US"/>
              </w:rPr>
            </w:pPr>
          </w:p>
        </w:tc>
      </w:tr>
      <w:tr w:rsidR="001D0B8F" w:rsidTr="001D0B8F">
        <w:trPr>
          <w:trHeight w:val="496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D0B8F" w:rsidRDefault="001D0B8F">
            <w:pPr>
              <w:rPr>
                <w:b/>
                <w:i/>
                <w:highlight w:val="yellow"/>
                <w:lang w:eastAsia="en-US"/>
              </w:rPr>
            </w:pPr>
            <w:r>
              <w:rPr>
                <w:b/>
                <w:i/>
                <w:lang w:eastAsia="en-US"/>
              </w:rPr>
              <w:t>Модуль 1 «Нормативно-правовые  основы образовательной деятельности»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1D0B8F" w:rsidTr="001D0B8F">
        <w:trPr>
          <w:trHeight w:val="496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Тема 1.1.Правовые основы управления системой среднего профессионального образования.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lang w:eastAsia="en-US"/>
              </w:rPr>
            </w:pPr>
            <w:r>
              <w:rPr>
                <w:lang w:eastAsia="en-US"/>
              </w:rPr>
              <w:t>Тема 1.2. Профессиональные стандарты и их роль в системе СПО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D0B8F" w:rsidRDefault="001D0B8F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Модуль 2 «</w:t>
            </w:r>
            <w:r>
              <w:rPr>
                <w:b/>
                <w:i/>
                <w:lang w:eastAsia="en-US"/>
              </w:rPr>
              <w:t>Психолого-педагогическое сопровождение образовательного процесса»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rFonts w:eastAsia="Calibri"/>
                <w:bCs/>
                <w:iCs/>
                <w:spacing w:val="-8"/>
                <w:lang w:eastAsia="en-US"/>
              </w:rPr>
            </w:pPr>
            <w:r>
              <w:rPr>
                <w:lang w:eastAsia="en-US"/>
              </w:rPr>
              <w:t>Тема 2.1. Основы педагогики и психологии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rFonts w:eastAsia="Calibri"/>
                <w:bCs/>
                <w:iCs/>
                <w:spacing w:val="-8"/>
                <w:lang w:eastAsia="en-US"/>
              </w:rPr>
            </w:pPr>
            <w:r>
              <w:rPr>
                <w:lang w:eastAsia="en-US"/>
              </w:rPr>
              <w:t>Тема 2.2. Возрастная психология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lang w:eastAsia="en-US"/>
              </w:rPr>
            </w:pPr>
            <w:r>
              <w:rPr>
                <w:lang w:eastAsia="en-US"/>
              </w:rPr>
              <w:t>Тема 2.3. Психолого-педагогическая компетентность преподавателя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2.4. Развитие </w:t>
            </w:r>
            <w:proofErr w:type="spellStart"/>
            <w:r>
              <w:rPr>
                <w:lang w:eastAsia="en-US"/>
              </w:rPr>
              <w:t>креативного</w:t>
            </w:r>
            <w:proofErr w:type="spellEnd"/>
            <w:r>
              <w:rPr>
                <w:lang w:eastAsia="en-US"/>
              </w:rPr>
              <w:t xml:space="preserve"> мышления участников образовательного процесса как необходимое условия педагогической толерантности.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lang w:eastAsia="en-US"/>
              </w:rPr>
            </w:pPr>
            <w:r>
              <w:rPr>
                <w:lang w:eastAsia="en-US"/>
              </w:rPr>
              <w:t>Тема 2.5. Этика и психология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1D0B8F" w:rsidRDefault="001D0B8F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Модуль 3. «Современные направления организация образовательного процесса и методического обеспечения в СПО»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lang w:eastAsia="en-US"/>
              </w:rPr>
            </w:pPr>
            <w:r>
              <w:rPr>
                <w:lang w:eastAsia="en-US"/>
              </w:rPr>
              <w:t>Тема 3.1. Педагогические системы и современные образовательные технологии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Тема 3.2. Проектная деятельность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lang w:eastAsia="en-US"/>
              </w:rPr>
            </w:pPr>
            <w:r>
              <w:rPr>
                <w:lang w:eastAsia="en-US"/>
              </w:rPr>
              <w:t>Тема 3.3.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Организация образовательного процесса обучающихся с ОВЗ в профессиональных образовательных учреждениях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lang w:eastAsia="en-US"/>
              </w:rPr>
            </w:pPr>
            <w:r>
              <w:rPr>
                <w:lang w:eastAsia="en-US"/>
              </w:rPr>
              <w:t>Тема 3.4. Учебно-методическое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D0B8F" w:rsidRDefault="001D0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0B8F" w:rsidRDefault="001D0B8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1D0B8F" w:rsidTr="001D0B8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8F" w:rsidRDefault="001D0B8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D0B8F" w:rsidRDefault="001D0B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8F" w:rsidRDefault="001D0B8F">
            <w:pPr>
              <w:rPr>
                <w:bCs/>
                <w:lang w:eastAsia="en-US"/>
              </w:rPr>
            </w:pPr>
          </w:p>
        </w:tc>
      </w:tr>
    </w:tbl>
    <w:p w:rsidR="00E5731A" w:rsidRDefault="00E5731A"/>
    <w:sectPr w:rsidR="00E5731A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8F"/>
    <w:rsid w:val="001D0B8F"/>
    <w:rsid w:val="00826468"/>
    <w:rsid w:val="00913530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B8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B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rsid w:val="001D0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>Grizli777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1</cp:revision>
  <dcterms:created xsi:type="dcterms:W3CDTF">2021-09-10T05:30:00Z</dcterms:created>
  <dcterms:modified xsi:type="dcterms:W3CDTF">2021-09-10T05:31:00Z</dcterms:modified>
</cp:coreProperties>
</file>