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0D" w:rsidRPr="000B3DCE" w:rsidRDefault="00E61B0D" w:rsidP="00E61B0D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0B3DCE">
        <w:rPr>
          <w:b/>
        </w:rPr>
        <w:t>ДОПОЛНИТЕЛЬНАЯ ПРОФЕССИОНАЛЬНАЯ ПРОГРАММА</w:t>
      </w:r>
    </w:p>
    <w:p w:rsidR="00E61B0D" w:rsidRPr="000B3DCE" w:rsidRDefault="00E61B0D" w:rsidP="00E61B0D">
      <w:pPr>
        <w:tabs>
          <w:tab w:val="left" w:pos="-3969"/>
        </w:tabs>
        <w:jc w:val="center"/>
        <w:rPr>
          <w:b/>
        </w:rPr>
      </w:pPr>
      <w:r w:rsidRPr="000B3DCE">
        <w:rPr>
          <w:b/>
        </w:rPr>
        <w:t>ПОВЫШЕНИЯ КВАЛИФИКАЦИИ</w:t>
      </w:r>
    </w:p>
    <w:p w:rsidR="00E61B0D" w:rsidRDefault="00E61B0D" w:rsidP="00E61B0D">
      <w:pPr>
        <w:jc w:val="center"/>
        <w:rPr>
          <w:b/>
          <w:sz w:val="22"/>
          <w:szCs w:val="22"/>
          <w:u w:val="single"/>
        </w:rPr>
      </w:pPr>
      <w:r w:rsidRPr="001E106D">
        <w:rPr>
          <w:b/>
          <w:bCs/>
          <w:color w:val="000000"/>
          <w:spacing w:val="1"/>
          <w:sz w:val="22"/>
          <w:szCs w:val="22"/>
          <w:u w:val="single"/>
        </w:rPr>
        <w:t>«</w:t>
      </w:r>
      <w:r w:rsidRPr="001E106D">
        <w:rPr>
          <w:b/>
          <w:sz w:val="22"/>
          <w:szCs w:val="22"/>
          <w:u w:val="single"/>
        </w:rPr>
        <w:t xml:space="preserve">Психолого-педагогическое сопровождение образовательного процесса в системе </w:t>
      </w:r>
    </w:p>
    <w:p w:rsidR="00E61B0D" w:rsidRPr="001E106D" w:rsidRDefault="00E61B0D" w:rsidP="00E61B0D">
      <w:pPr>
        <w:jc w:val="center"/>
        <w:rPr>
          <w:b/>
          <w:bCs/>
          <w:color w:val="000000"/>
          <w:spacing w:val="1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среднего профессионального образования</w:t>
      </w:r>
      <w:r w:rsidRPr="001E106D">
        <w:rPr>
          <w:b/>
          <w:bCs/>
          <w:color w:val="000000"/>
          <w:spacing w:val="1"/>
          <w:sz w:val="22"/>
          <w:szCs w:val="22"/>
          <w:u w:val="single"/>
        </w:rPr>
        <w:t>»</w:t>
      </w:r>
    </w:p>
    <w:p w:rsidR="00E61B0D" w:rsidRDefault="00E61B0D" w:rsidP="00E61B0D"/>
    <w:p w:rsidR="00E61B0D" w:rsidRPr="00E913E7" w:rsidRDefault="00E61B0D" w:rsidP="00E61B0D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Категория слушателей</w:t>
      </w:r>
      <w:r w:rsidRPr="00E913E7">
        <w:rPr>
          <w:sz w:val="22"/>
          <w:szCs w:val="22"/>
        </w:rPr>
        <w:t>: педагогические работники организаций профессионального образования</w:t>
      </w:r>
    </w:p>
    <w:p w:rsidR="00E61B0D" w:rsidRPr="00E913E7" w:rsidRDefault="00E61B0D" w:rsidP="00E61B0D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Уровень квалификации</w:t>
      </w:r>
      <w:r w:rsidRPr="00E913E7">
        <w:rPr>
          <w:sz w:val="22"/>
          <w:szCs w:val="22"/>
        </w:rPr>
        <w:t>: среднее и (или) высшее профессиональное образование</w:t>
      </w:r>
    </w:p>
    <w:p w:rsidR="00E61B0D" w:rsidRPr="00E913E7" w:rsidRDefault="00E61B0D" w:rsidP="00E61B0D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Объем</w:t>
      </w:r>
      <w:r w:rsidRPr="00E913E7">
        <w:rPr>
          <w:sz w:val="22"/>
          <w:szCs w:val="22"/>
        </w:rPr>
        <w:t xml:space="preserve">: 72 </w:t>
      </w:r>
      <w:proofErr w:type="gramStart"/>
      <w:r w:rsidRPr="00E913E7">
        <w:rPr>
          <w:sz w:val="22"/>
          <w:szCs w:val="22"/>
        </w:rPr>
        <w:t>академических</w:t>
      </w:r>
      <w:proofErr w:type="gramEnd"/>
      <w:r w:rsidRPr="00E913E7">
        <w:rPr>
          <w:sz w:val="22"/>
          <w:szCs w:val="22"/>
        </w:rPr>
        <w:t xml:space="preserve"> часа</w:t>
      </w:r>
    </w:p>
    <w:p w:rsidR="00E61B0D" w:rsidRPr="00E913E7" w:rsidRDefault="00E61B0D" w:rsidP="00E61B0D">
      <w:pPr>
        <w:tabs>
          <w:tab w:val="left" w:pos="-3969"/>
        </w:tabs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Форма обучения</w:t>
      </w:r>
      <w:r w:rsidRPr="00E913E7">
        <w:rPr>
          <w:sz w:val="22"/>
          <w:szCs w:val="22"/>
        </w:rPr>
        <w:t>: заочная с применением дистанционных образовательных технологий</w:t>
      </w:r>
    </w:p>
    <w:p w:rsidR="00E61B0D" w:rsidRPr="00E913E7" w:rsidRDefault="00E61B0D" w:rsidP="00E61B0D">
      <w:pPr>
        <w:ind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 xml:space="preserve">Нормативно-правовую базу дополнительной профессиональной программы составляют следующие документы: </w:t>
      </w:r>
    </w:p>
    <w:p w:rsidR="00E61B0D" w:rsidRPr="00E913E7" w:rsidRDefault="00E61B0D" w:rsidP="00E61B0D">
      <w:pPr>
        <w:ind w:firstLine="709"/>
        <w:jc w:val="both"/>
        <w:rPr>
          <w:bCs/>
          <w:sz w:val="22"/>
          <w:szCs w:val="22"/>
        </w:rPr>
      </w:pPr>
      <w:r w:rsidRPr="00E913E7">
        <w:rPr>
          <w:bCs/>
          <w:sz w:val="22"/>
          <w:szCs w:val="22"/>
        </w:rPr>
        <w:t>1. Федеральный закон от 29 декабря 2012 г. №273-ФЗ «Об образовании в Российской Федерации»;</w:t>
      </w:r>
    </w:p>
    <w:p w:rsidR="00E61B0D" w:rsidRPr="00E913E7" w:rsidRDefault="00E61B0D" w:rsidP="00E61B0D">
      <w:pPr>
        <w:ind w:firstLine="709"/>
        <w:jc w:val="both"/>
        <w:rPr>
          <w:bCs/>
          <w:sz w:val="22"/>
          <w:szCs w:val="22"/>
        </w:rPr>
      </w:pPr>
      <w:r w:rsidRPr="00E913E7">
        <w:rPr>
          <w:bCs/>
          <w:sz w:val="22"/>
          <w:szCs w:val="22"/>
        </w:rPr>
        <w:t xml:space="preserve">2.Приказ </w:t>
      </w:r>
      <w:proofErr w:type="spellStart"/>
      <w:r w:rsidRPr="00E913E7">
        <w:rPr>
          <w:bCs/>
          <w:sz w:val="22"/>
          <w:szCs w:val="22"/>
        </w:rPr>
        <w:t>Минобрнауки</w:t>
      </w:r>
      <w:proofErr w:type="spellEnd"/>
      <w:r w:rsidRPr="00E913E7">
        <w:rPr>
          <w:bCs/>
          <w:sz w:val="22"/>
          <w:szCs w:val="22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61B0D" w:rsidRPr="00E913E7" w:rsidRDefault="00E61B0D" w:rsidP="00E61B0D">
      <w:pPr>
        <w:ind w:firstLine="709"/>
        <w:jc w:val="both"/>
        <w:rPr>
          <w:sz w:val="22"/>
          <w:szCs w:val="22"/>
        </w:rPr>
      </w:pPr>
      <w:r w:rsidRPr="00E913E7">
        <w:rPr>
          <w:bCs/>
          <w:sz w:val="22"/>
          <w:szCs w:val="22"/>
        </w:rPr>
        <w:t>3.</w:t>
      </w:r>
      <w:r w:rsidRPr="00E913E7">
        <w:rPr>
          <w:sz w:val="22"/>
          <w:szCs w:val="22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E61B0D" w:rsidRPr="00E913E7" w:rsidRDefault="00E61B0D" w:rsidP="00E61B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913E7">
        <w:rPr>
          <w:bCs/>
          <w:sz w:val="22"/>
          <w:szCs w:val="22"/>
        </w:rPr>
        <w:t xml:space="preserve">4. </w:t>
      </w:r>
      <w:r w:rsidRPr="00E913E7">
        <w:rPr>
          <w:rFonts w:eastAsia="Calibri"/>
          <w:sz w:val="22"/>
          <w:szCs w:val="22"/>
          <w:lang w:eastAsia="en-US"/>
        </w:rPr>
        <w:t>П</w:t>
      </w:r>
      <w:r w:rsidRPr="00E913E7">
        <w:rPr>
          <w:color w:val="000000"/>
          <w:sz w:val="22"/>
          <w:szCs w:val="22"/>
          <w:lang w:eastAsia="en-US"/>
        </w:rPr>
        <w:t xml:space="preserve">рофессиональный стандарт </w:t>
      </w:r>
      <w:r w:rsidRPr="00E913E7">
        <w:rPr>
          <w:rFonts w:eastAsiaTheme="minorHAnsi"/>
          <w:bCs/>
          <w:sz w:val="22"/>
          <w:szCs w:val="22"/>
          <w:lang w:eastAsia="en-US"/>
        </w:rPr>
        <w:t>"Педагог профессионального обучения, профессионального  образования и дополнительного профессионального образования"</w:t>
      </w:r>
      <w:r w:rsidRPr="00E913E7">
        <w:rPr>
          <w:color w:val="000000"/>
          <w:sz w:val="22"/>
          <w:szCs w:val="22"/>
          <w:lang w:eastAsia="en-US"/>
        </w:rPr>
        <w:t xml:space="preserve">, утвержденный Приказом Минтруда России </w:t>
      </w:r>
      <w:r w:rsidRPr="00E913E7">
        <w:rPr>
          <w:rFonts w:eastAsiaTheme="minorHAnsi"/>
          <w:bCs/>
          <w:sz w:val="22"/>
          <w:szCs w:val="22"/>
          <w:lang w:eastAsia="en-US"/>
        </w:rPr>
        <w:t>от 8 сентября 2015 г. N 608н</w:t>
      </w:r>
      <w:r w:rsidRPr="00E913E7">
        <w:rPr>
          <w:sz w:val="22"/>
          <w:szCs w:val="22"/>
        </w:rPr>
        <w:t>.</w:t>
      </w:r>
    </w:p>
    <w:p w:rsidR="00E61B0D" w:rsidRPr="00E913E7" w:rsidRDefault="00E61B0D" w:rsidP="00E61B0D">
      <w:pPr>
        <w:shd w:val="clear" w:color="auto" w:fill="FFFFFF"/>
        <w:ind w:firstLine="709"/>
        <w:jc w:val="both"/>
        <w:rPr>
          <w:sz w:val="22"/>
          <w:szCs w:val="22"/>
        </w:rPr>
      </w:pPr>
      <w:r w:rsidRPr="00E913E7">
        <w:rPr>
          <w:b/>
          <w:sz w:val="22"/>
          <w:szCs w:val="22"/>
        </w:rPr>
        <w:t>Цель</w:t>
      </w:r>
      <w:r w:rsidRPr="00E913E7">
        <w:rPr>
          <w:sz w:val="22"/>
          <w:szCs w:val="22"/>
        </w:rPr>
        <w:t xml:space="preserve"> программы ДПП ПК – формирование у слушателей профессиональных компетенций, необходимых для профессиональной деятельности в сфере профессионального образования;</w:t>
      </w:r>
    </w:p>
    <w:p w:rsidR="00E61B0D" w:rsidRPr="00E913E7" w:rsidRDefault="00E61B0D" w:rsidP="00E61B0D">
      <w:pPr>
        <w:shd w:val="clear" w:color="auto" w:fill="FFFFFF"/>
        <w:ind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- повышение качества и организации эффективного психолого-педагогического, методического сопровождения деятельности преподавателей организаций профессионального образования.</w:t>
      </w:r>
    </w:p>
    <w:p w:rsidR="00E61B0D" w:rsidRPr="00E913E7" w:rsidRDefault="00E61B0D" w:rsidP="00E61B0D">
      <w:pPr>
        <w:ind w:firstLine="709"/>
        <w:jc w:val="both"/>
        <w:rPr>
          <w:b/>
          <w:sz w:val="22"/>
          <w:szCs w:val="22"/>
        </w:rPr>
      </w:pPr>
      <w:r w:rsidRPr="00E913E7">
        <w:rPr>
          <w:b/>
          <w:sz w:val="22"/>
          <w:szCs w:val="22"/>
        </w:rPr>
        <w:t>Задачи программы:</w:t>
      </w:r>
    </w:p>
    <w:p w:rsidR="00E61B0D" w:rsidRPr="00E913E7" w:rsidRDefault="00E61B0D" w:rsidP="00E61B0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раскрыть сущность проблем выявления, диагностики, развития и адаптации талантливых детей, одаренных в области культуры и искусства;</w:t>
      </w:r>
    </w:p>
    <w:p w:rsidR="00E61B0D" w:rsidRPr="00E913E7" w:rsidRDefault="00E61B0D" w:rsidP="00E61B0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 xml:space="preserve">изучить интеллектуальные особенности  и личностные характеристики </w:t>
      </w:r>
      <w:proofErr w:type="gramStart"/>
      <w:r w:rsidRPr="00E913E7">
        <w:rPr>
          <w:sz w:val="22"/>
          <w:szCs w:val="22"/>
        </w:rPr>
        <w:t>обучающихся</w:t>
      </w:r>
      <w:proofErr w:type="gramEnd"/>
      <w:r w:rsidRPr="00E913E7">
        <w:rPr>
          <w:sz w:val="22"/>
          <w:szCs w:val="22"/>
        </w:rPr>
        <w:t>;</w:t>
      </w:r>
    </w:p>
    <w:p w:rsidR="00E61B0D" w:rsidRPr="00E913E7" w:rsidRDefault="00E61B0D" w:rsidP="00E61B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913E7">
        <w:rPr>
          <w:rFonts w:ascii="Times New Roman" w:hAnsi="Times New Roman"/>
        </w:rPr>
        <w:t>изучить инновационные технологии, формы, методы и приёмы, применяемые в образовательном процессе  в учреждениях среднего профессионального образования сферы культуры и искусства;</w:t>
      </w:r>
    </w:p>
    <w:p w:rsidR="00E61B0D" w:rsidRPr="00E913E7" w:rsidRDefault="00E61B0D" w:rsidP="00E61B0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познакомиться с разносторонней сферой методического сопровождения образовательного процесса и деятельности преподавателей;</w:t>
      </w:r>
    </w:p>
    <w:p w:rsidR="00E61B0D" w:rsidRPr="00E913E7" w:rsidRDefault="00E61B0D" w:rsidP="00E61B0D">
      <w:pPr>
        <w:pStyle w:val="a4"/>
        <w:numPr>
          <w:ilvl w:val="0"/>
          <w:numId w:val="1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E913E7">
        <w:rPr>
          <w:sz w:val="22"/>
          <w:szCs w:val="22"/>
        </w:rPr>
        <w:t>повысить качество педагогической деятельности преподавателей профессионального образования;</w:t>
      </w:r>
    </w:p>
    <w:p w:rsidR="00E61B0D" w:rsidRPr="00E913E7" w:rsidRDefault="00E61B0D" w:rsidP="00E61B0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подготовить  педагогов к включению в инновационную деятельность, к освоению современных образовательных технологий.</w:t>
      </w:r>
    </w:p>
    <w:p w:rsidR="00E61B0D" w:rsidRPr="00E913E7" w:rsidRDefault="00E61B0D" w:rsidP="00E61B0D">
      <w:pPr>
        <w:ind w:firstLine="709"/>
        <w:jc w:val="both"/>
        <w:rPr>
          <w:sz w:val="22"/>
          <w:szCs w:val="22"/>
        </w:rPr>
      </w:pPr>
      <w:r w:rsidRPr="00E913E7">
        <w:rPr>
          <w:bCs/>
          <w:sz w:val="22"/>
          <w:szCs w:val="22"/>
        </w:rPr>
        <w:t>Содержание дополнительной профессиональной программы повышения квалификации учитывает специфику преподавания в образовательных учреждениях культуры и искусства и на</w:t>
      </w:r>
      <w:r w:rsidRPr="00E913E7">
        <w:rPr>
          <w:sz w:val="22"/>
          <w:szCs w:val="22"/>
        </w:rPr>
        <w:t>правлено на обновление теоретических и практических знаний слушателей.</w:t>
      </w:r>
    </w:p>
    <w:p w:rsidR="00E61B0D" w:rsidRDefault="00E61B0D" w:rsidP="00E61B0D">
      <w:pPr>
        <w:ind w:firstLine="709"/>
        <w:jc w:val="both"/>
        <w:rPr>
          <w:sz w:val="22"/>
          <w:szCs w:val="22"/>
        </w:rPr>
      </w:pPr>
      <w:r w:rsidRPr="00E913E7">
        <w:rPr>
          <w:sz w:val="22"/>
          <w:szCs w:val="22"/>
        </w:rPr>
        <w:t>Результатом освоения ДПП ПК «Психолого-педагогическое сопровождение образовательного процесса в системе среднего профессионального образования» является совершенствование компетенции в области теоретических основ и практики реализации современных подходов к образовательному процессу в области культуры и искусства</w:t>
      </w:r>
      <w:r>
        <w:rPr>
          <w:sz w:val="22"/>
          <w:szCs w:val="22"/>
        </w:rPr>
        <w:t>.</w:t>
      </w:r>
    </w:p>
    <w:p w:rsidR="00E61B0D" w:rsidRPr="001E106D" w:rsidRDefault="00E61B0D" w:rsidP="00E61B0D">
      <w:pPr>
        <w:ind w:left="-15" w:firstLine="708"/>
        <w:jc w:val="both"/>
        <w:rPr>
          <w:sz w:val="22"/>
          <w:szCs w:val="22"/>
        </w:rPr>
      </w:pPr>
      <w:r w:rsidRPr="001E106D">
        <w:rPr>
          <w:sz w:val="22"/>
          <w:szCs w:val="22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61B0D" w:rsidRPr="001E106D" w:rsidRDefault="00E61B0D" w:rsidP="00E61B0D">
      <w:pPr>
        <w:ind w:firstLine="709"/>
        <w:jc w:val="both"/>
        <w:rPr>
          <w:sz w:val="22"/>
          <w:szCs w:val="22"/>
        </w:rPr>
      </w:pPr>
      <w:r w:rsidRPr="001E106D">
        <w:rPr>
          <w:sz w:val="22"/>
          <w:szCs w:val="22"/>
        </w:rPr>
        <w:t xml:space="preserve">Итоговая аттестация по программе «Психолого-педагогическое сопровождение образовательного процесса в системе </w:t>
      </w:r>
      <w:r>
        <w:rPr>
          <w:sz w:val="22"/>
          <w:szCs w:val="22"/>
        </w:rPr>
        <w:t>среднего профессионального образования</w:t>
      </w:r>
      <w:r w:rsidRPr="001E106D">
        <w:rPr>
          <w:sz w:val="22"/>
          <w:szCs w:val="22"/>
        </w:rPr>
        <w:t>» проводится в форме зачета (тестирование).</w:t>
      </w:r>
    </w:p>
    <w:p w:rsidR="00E61B0D" w:rsidRPr="001E106D" w:rsidRDefault="00E61B0D" w:rsidP="00E61B0D">
      <w:pPr>
        <w:jc w:val="both"/>
        <w:rPr>
          <w:sz w:val="22"/>
          <w:szCs w:val="22"/>
        </w:rPr>
      </w:pPr>
    </w:p>
    <w:p w:rsidR="00E61B0D" w:rsidRDefault="00E61B0D" w:rsidP="00E61B0D">
      <w:pPr>
        <w:ind w:firstLine="709"/>
        <w:jc w:val="both"/>
        <w:rPr>
          <w:sz w:val="22"/>
          <w:szCs w:val="22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9E609D"/>
    <w:multiLevelType w:val="hybridMultilevel"/>
    <w:tmpl w:val="7E82BE70"/>
    <w:lvl w:ilvl="0" w:tplc="E2AC96E8">
      <w:start w:val="1"/>
      <w:numFmt w:val="bullet"/>
      <w:lvlText w:val=""/>
      <w:lvlJc w:val="left"/>
      <w:pPr>
        <w:ind w:left="1429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0D"/>
    <w:rsid w:val="00826468"/>
    <w:rsid w:val="00B5524E"/>
    <w:rsid w:val="00CD4C50"/>
    <w:rsid w:val="00E5731A"/>
    <w:rsid w:val="00E6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aliases w:val="Обычный (Web)"/>
    <w:basedOn w:val="a"/>
    <w:uiPriority w:val="99"/>
    <w:unhideWhenUsed/>
    <w:qFormat/>
    <w:rsid w:val="00E61B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2021-09-10T05:30:00Z</dcterms:created>
  <dcterms:modified xsi:type="dcterms:W3CDTF">2021-09-10T05:30:00Z</dcterms:modified>
</cp:coreProperties>
</file>