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E1069E">
        <w:rPr>
          <w:b/>
          <w:sz w:val="26"/>
          <w:szCs w:val="26"/>
        </w:rPr>
        <w:t>ДОПОЛНИТЕЛЬНАЯ ПРОФЕССИОНАЛЬНАЯ ПРОГРАММА</w:t>
      </w:r>
    </w:p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r w:rsidRPr="00E1069E">
        <w:rPr>
          <w:b/>
          <w:sz w:val="26"/>
          <w:szCs w:val="26"/>
        </w:rPr>
        <w:t>ПОВЫШЕНИЯ КВАЛИФИКАЦИИ</w:t>
      </w:r>
    </w:p>
    <w:p w:rsidR="00B33229" w:rsidRPr="00B33229" w:rsidRDefault="00B33229" w:rsidP="00B33229">
      <w:pPr>
        <w:tabs>
          <w:tab w:val="left" w:pos="-3969"/>
        </w:tabs>
        <w:jc w:val="center"/>
        <w:rPr>
          <w:b/>
          <w:sz w:val="26"/>
          <w:szCs w:val="26"/>
          <w:u w:val="single"/>
        </w:rPr>
      </w:pPr>
      <w:r w:rsidRPr="00B33229">
        <w:rPr>
          <w:b/>
          <w:sz w:val="26"/>
          <w:szCs w:val="26"/>
          <w:u w:val="single"/>
        </w:rPr>
        <w:t>«</w:t>
      </w:r>
      <w:r w:rsidR="00872633" w:rsidRPr="00872633">
        <w:rPr>
          <w:b/>
          <w:sz w:val="26"/>
          <w:szCs w:val="26"/>
          <w:u w:val="single"/>
        </w:rPr>
        <w:t>Экспозиционно-выставочная деятельность музея в эпоху цифровых технологий</w:t>
      </w:r>
      <w:r w:rsidRPr="00B33229">
        <w:rPr>
          <w:b/>
          <w:sz w:val="26"/>
          <w:szCs w:val="26"/>
          <w:u w:val="single"/>
        </w:rPr>
        <w:t>»</w:t>
      </w:r>
    </w:p>
    <w:p w:rsidR="00E1069E" w:rsidRPr="00E1069E" w:rsidRDefault="00E1069E" w:rsidP="00B33229">
      <w:pPr>
        <w:tabs>
          <w:tab w:val="left" w:pos="-3969"/>
        </w:tabs>
        <w:jc w:val="center"/>
        <w:rPr>
          <w:b/>
          <w:sz w:val="26"/>
          <w:szCs w:val="26"/>
        </w:rPr>
      </w:pPr>
    </w:p>
    <w:p w:rsidR="00872633" w:rsidRPr="00872633" w:rsidRDefault="00872633" w:rsidP="00872633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872633">
        <w:rPr>
          <w:b/>
          <w:sz w:val="26"/>
          <w:szCs w:val="26"/>
        </w:rPr>
        <w:t xml:space="preserve">Категория слушателей: </w:t>
      </w:r>
      <w:r w:rsidRPr="00872633">
        <w:rPr>
          <w:sz w:val="26"/>
          <w:szCs w:val="26"/>
        </w:rPr>
        <w:t>специалисты музеев</w:t>
      </w:r>
    </w:p>
    <w:p w:rsidR="00872633" w:rsidRPr="00872633" w:rsidRDefault="00872633" w:rsidP="00872633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872633">
        <w:rPr>
          <w:b/>
          <w:sz w:val="26"/>
          <w:szCs w:val="26"/>
        </w:rPr>
        <w:t xml:space="preserve">Уровень квалификации: </w:t>
      </w:r>
      <w:r w:rsidRPr="00872633">
        <w:rPr>
          <w:sz w:val="26"/>
          <w:szCs w:val="26"/>
        </w:rPr>
        <w:t>среднее и (или) высшее профессиональное образование</w:t>
      </w:r>
    </w:p>
    <w:p w:rsidR="00872633" w:rsidRPr="00872633" w:rsidRDefault="00872633" w:rsidP="00872633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872633">
        <w:rPr>
          <w:b/>
          <w:sz w:val="26"/>
          <w:szCs w:val="26"/>
        </w:rPr>
        <w:t xml:space="preserve">Объем: </w:t>
      </w:r>
      <w:r w:rsidRPr="00872633">
        <w:rPr>
          <w:sz w:val="26"/>
          <w:szCs w:val="26"/>
        </w:rPr>
        <w:t xml:space="preserve">24 </w:t>
      </w:r>
      <w:proofErr w:type="gramStart"/>
      <w:r w:rsidRPr="00872633">
        <w:rPr>
          <w:sz w:val="26"/>
          <w:szCs w:val="26"/>
        </w:rPr>
        <w:t>академических</w:t>
      </w:r>
      <w:proofErr w:type="gramEnd"/>
      <w:r w:rsidRPr="00872633">
        <w:rPr>
          <w:sz w:val="26"/>
          <w:szCs w:val="26"/>
        </w:rPr>
        <w:t xml:space="preserve"> часа</w:t>
      </w:r>
    </w:p>
    <w:p w:rsidR="00872633" w:rsidRPr="00872633" w:rsidRDefault="00872633" w:rsidP="00872633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872633">
        <w:rPr>
          <w:b/>
          <w:sz w:val="26"/>
          <w:szCs w:val="26"/>
        </w:rPr>
        <w:t xml:space="preserve">Форма обучения: </w:t>
      </w:r>
      <w:proofErr w:type="spellStart"/>
      <w:r w:rsidRPr="00872633">
        <w:rPr>
          <w:sz w:val="26"/>
          <w:szCs w:val="26"/>
        </w:rPr>
        <w:t>очно-заочная</w:t>
      </w:r>
      <w:proofErr w:type="spellEnd"/>
      <w:r w:rsidRPr="00872633">
        <w:rPr>
          <w:sz w:val="26"/>
          <w:szCs w:val="26"/>
        </w:rPr>
        <w:t xml:space="preserve"> с применением дистанционных образовательных технологий</w:t>
      </w:r>
    </w:p>
    <w:p w:rsidR="0018214A" w:rsidRDefault="0018214A" w:rsidP="0018214A">
      <w:pPr>
        <w:tabs>
          <w:tab w:val="left" w:pos="-3969"/>
        </w:tabs>
        <w:ind w:firstLine="709"/>
        <w:jc w:val="both"/>
        <w:rPr>
          <w:sz w:val="26"/>
          <w:szCs w:val="26"/>
        </w:rPr>
      </w:pPr>
    </w:p>
    <w:p w:rsidR="00E1069E" w:rsidRP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Программа составлена на основании:</w:t>
      </w:r>
    </w:p>
    <w:p w:rsidR="00872633" w:rsidRPr="00872633" w:rsidRDefault="00B33229" w:rsidP="00872633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2633" w:rsidRPr="00872633">
        <w:rPr>
          <w:sz w:val="26"/>
          <w:szCs w:val="26"/>
        </w:rPr>
        <w:t xml:space="preserve">Федеральный закон Российской Федерации «Об образовании в Российской Федерации» от 29.12.2012 г. №273-ФЗ; </w:t>
      </w:r>
    </w:p>
    <w:p w:rsidR="00872633" w:rsidRPr="00872633" w:rsidRDefault="00872633" w:rsidP="00872633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2633">
        <w:rPr>
          <w:sz w:val="26"/>
          <w:szCs w:val="26"/>
        </w:rPr>
        <w:t xml:space="preserve">Приказ Министерства образования и науки РФ от 01 июля 2013г.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 </w:t>
      </w:r>
    </w:p>
    <w:p w:rsidR="00872633" w:rsidRPr="00872633" w:rsidRDefault="00872633" w:rsidP="00872633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2633">
        <w:rPr>
          <w:sz w:val="26"/>
          <w:szCs w:val="26"/>
        </w:rPr>
        <w:t xml:space="preserve">Приказ </w:t>
      </w:r>
      <w:proofErr w:type="spellStart"/>
      <w:r w:rsidRPr="00872633">
        <w:rPr>
          <w:sz w:val="26"/>
          <w:szCs w:val="26"/>
        </w:rPr>
        <w:t>Минздравсоцразвития</w:t>
      </w:r>
      <w:proofErr w:type="spellEnd"/>
      <w:r w:rsidRPr="00872633">
        <w:rPr>
          <w:sz w:val="26"/>
          <w:szCs w:val="26"/>
        </w:rPr>
        <w:t xml:space="preserve"> РФ от 30.03.2011 N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 (Зарегистрировано в Минюсте РФ 24.05.2011 N 20835);</w:t>
      </w:r>
    </w:p>
    <w:p w:rsidR="00872633" w:rsidRPr="00872633" w:rsidRDefault="00872633" w:rsidP="00872633">
      <w:pPr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72633">
        <w:rPr>
          <w:bCs/>
          <w:sz w:val="26"/>
          <w:szCs w:val="26"/>
        </w:rPr>
        <w:t>Профессионального стандарта «Экскурсовод (гид)», утвержденный приказом Министерства труда и социальной защиты РФ от 4 августа 2014 г. 539-н.</w:t>
      </w:r>
    </w:p>
    <w:p w:rsidR="00872633" w:rsidRPr="00872633" w:rsidRDefault="00872633" w:rsidP="00872633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2633">
        <w:rPr>
          <w:sz w:val="26"/>
          <w:szCs w:val="26"/>
        </w:rPr>
        <w:t xml:space="preserve">Локальные акты ГБУ ДПО ИОУМЦКИ «Байкал». </w:t>
      </w:r>
    </w:p>
    <w:p w:rsidR="00E1069E" w:rsidRPr="00E1069E" w:rsidRDefault="00E1069E" w:rsidP="00872633">
      <w:pPr>
        <w:ind w:firstLine="708"/>
        <w:rPr>
          <w:sz w:val="26"/>
          <w:szCs w:val="26"/>
        </w:rPr>
      </w:pPr>
    </w:p>
    <w:p w:rsidR="00234DDC" w:rsidRPr="00234DDC" w:rsidRDefault="00B33229" w:rsidP="00234DD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Цель </w:t>
      </w:r>
      <w:r w:rsidR="00234DDC" w:rsidRPr="00234DDC">
        <w:rPr>
          <w:bCs/>
          <w:sz w:val="26"/>
          <w:szCs w:val="26"/>
        </w:rPr>
        <w:t xml:space="preserve">– </w:t>
      </w:r>
      <w:r w:rsidR="00BB4903" w:rsidRPr="00BB4903">
        <w:rPr>
          <w:bCs/>
          <w:sz w:val="26"/>
          <w:szCs w:val="26"/>
        </w:rPr>
        <w:t>изучение опыта</w:t>
      </w:r>
      <w:r w:rsidR="00BB4903" w:rsidRPr="00BB4903">
        <w:rPr>
          <w:b/>
          <w:bCs/>
          <w:sz w:val="26"/>
          <w:szCs w:val="26"/>
        </w:rPr>
        <w:t xml:space="preserve"> </w:t>
      </w:r>
      <w:r w:rsidR="00BB4903" w:rsidRPr="00BB4903">
        <w:rPr>
          <w:bCs/>
          <w:sz w:val="26"/>
          <w:szCs w:val="26"/>
        </w:rPr>
        <w:t>организации музейных экспозиций с применением цифровых технологий и создание собственной виртуальной музейной экспозиции.</w:t>
      </w:r>
    </w:p>
    <w:p w:rsidR="00234DDC" w:rsidRPr="00234DDC" w:rsidRDefault="00234DDC" w:rsidP="00234DD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</w:t>
      </w:r>
      <w:r w:rsidRPr="00234DDC">
        <w:rPr>
          <w:b/>
          <w:bCs/>
          <w:sz w:val="26"/>
          <w:szCs w:val="26"/>
        </w:rPr>
        <w:t>:</w:t>
      </w:r>
    </w:p>
    <w:p w:rsidR="00BB4903" w:rsidRPr="00FD7A1F" w:rsidRDefault="00BB4903" w:rsidP="00BB4903">
      <w:pPr>
        <w:pStyle w:val="aa"/>
        <w:tabs>
          <w:tab w:val="left" w:pos="993"/>
        </w:tabs>
        <w:jc w:val="both"/>
        <w:rPr>
          <w:szCs w:val="28"/>
        </w:rPr>
      </w:pPr>
      <w:r>
        <w:rPr>
          <w:bCs/>
          <w:sz w:val="26"/>
          <w:szCs w:val="26"/>
          <w:lang w:val="ru-RU"/>
        </w:rPr>
        <w:tab/>
      </w:r>
      <w:r w:rsidR="00234DDC">
        <w:rPr>
          <w:bCs/>
          <w:sz w:val="26"/>
          <w:szCs w:val="26"/>
        </w:rPr>
        <w:t xml:space="preserve">- </w:t>
      </w:r>
      <w:r w:rsidRPr="00FD7A1F">
        <w:rPr>
          <w:szCs w:val="28"/>
        </w:rPr>
        <w:t>проанализировать ключевые тенденции интеграции цифровых технологий в пр</w:t>
      </w:r>
      <w:r w:rsidRPr="00FD7A1F">
        <w:rPr>
          <w:szCs w:val="28"/>
        </w:rPr>
        <w:t>о</w:t>
      </w:r>
      <w:r w:rsidRPr="00FD7A1F">
        <w:rPr>
          <w:szCs w:val="28"/>
        </w:rPr>
        <w:t xml:space="preserve">странство музейной экспозиции на современном этапе; </w:t>
      </w:r>
    </w:p>
    <w:p w:rsidR="00BB4903" w:rsidRPr="00BB4903" w:rsidRDefault="00BB4903" w:rsidP="00BB4903">
      <w:pPr>
        <w:pStyle w:val="aa"/>
        <w:tabs>
          <w:tab w:val="left" w:pos="993"/>
        </w:tabs>
        <w:jc w:val="both"/>
        <w:rPr>
          <w:szCs w:val="28"/>
        </w:rPr>
      </w:pPr>
      <w:r>
        <w:rPr>
          <w:szCs w:val="28"/>
          <w:lang w:val="ru-RU"/>
        </w:rPr>
        <w:tab/>
        <w:t xml:space="preserve">- </w:t>
      </w:r>
      <w:r w:rsidRPr="00BB4903">
        <w:rPr>
          <w:szCs w:val="28"/>
        </w:rPr>
        <w:t>рассмотреть преимущества и риски применения цифрового оборудования при созд</w:t>
      </w:r>
      <w:r w:rsidRPr="00BB4903">
        <w:rPr>
          <w:szCs w:val="28"/>
        </w:rPr>
        <w:t>а</w:t>
      </w:r>
      <w:r w:rsidRPr="00BB4903">
        <w:rPr>
          <w:szCs w:val="28"/>
        </w:rPr>
        <w:t>нии музейной экспозиции;</w:t>
      </w:r>
    </w:p>
    <w:p w:rsidR="00BB4903" w:rsidRPr="00FD7A1F" w:rsidRDefault="00BB4903" w:rsidP="00BB4903">
      <w:pPr>
        <w:pStyle w:val="aa"/>
        <w:tabs>
          <w:tab w:val="left" w:pos="993"/>
        </w:tabs>
        <w:jc w:val="both"/>
        <w:rPr>
          <w:szCs w:val="28"/>
        </w:rPr>
      </w:pPr>
      <w:r>
        <w:rPr>
          <w:szCs w:val="28"/>
          <w:lang w:val="ru-RU"/>
        </w:rPr>
        <w:tab/>
      </w:r>
      <w:r w:rsidRPr="00BB4903">
        <w:rPr>
          <w:szCs w:val="28"/>
          <w:lang w:val="ru-RU"/>
        </w:rPr>
        <w:t>-</w:t>
      </w:r>
      <w:r>
        <w:rPr>
          <w:szCs w:val="28"/>
          <w:lang w:val="ru-RU"/>
        </w:rPr>
        <w:t xml:space="preserve"> </w:t>
      </w:r>
      <w:r w:rsidRPr="00FD7A1F">
        <w:rPr>
          <w:szCs w:val="28"/>
        </w:rPr>
        <w:t>познакомиться с основными уровнями и моделями проектирования музейной эксп</w:t>
      </w:r>
      <w:r w:rsidRPr="00FD7A1F">
        <w:rPr>
          <w:szCs w:val="28"/>
        </w:rPr>
        <w:t>о</w:t>
      </w:r>
      <w:r w:rsidRPr="00FD7A1F">
        <w:rPr>
          <w:szCs w:val="28"/>
        </w:rPr>
        <w:t>зиции в зависимости от сложности оборудования.</w:t>
      </w:r>
    </w:p>
    <w:p w:rsidR="00A14535" w:rsidRPr="00BB4903" w:rsidRDefault="00A14535" w:rsidP="00BB4903">
      <w:pPr>
        <w:autoSpaceDE w:val="0"/>
        <w:autoSpaceDN w:val="0"/>
        <w:adjustRightInd w:val="0"/>
        <w:ind w:left="720"/>
        <w:jc w:val="both"/>
        <w:rPr>
          <w:sz w:val="26"/>
          <w:szCs w:val="26"/>
          <w:lang/>
        </w:rPr>
      </w:pPr>
    </w:p>
    <w:p w:rsidR="00E1069E" w:rsidRPr="00E1069E" w:rsidRDefault="00B33229" w:rsidP="00B33229">
      <w:pPr>
        <w:pStyle w:val="a3"/>
        <w:keepNext/>
        <w:keepLines/>
        <w:widowControl w:val="0"/>
        <w:tabs>
          <w:tab w:val="left" w:pos="1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1069E" w:rsidRPr="00E1069E"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E1069E" w:rsidRP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Итоговая аттестация по программе «</w:t>
      </w:r>
      <w:r w:rsidR="00BB4903" w:rsidRPr="00BB4903">
        <w:rPr>
          <w:bCs/>
          <w:sz w:val="26"/>
          <w:szCs w:val="26"/>
        </w:rPr>
        <w:t>Экспозиционно-выставочная деятельность музея в эпоху цифровых технологий</w:t>
      </w:r>
      <w:r w:rsidRPr="00E1069E">
        <w:rPr>
          <w:sz w:val="26"/>
          <w:szCs w:val="26"/>
        </w:rPr>
        <w:t>»  проводится в форме зачета (тестирование).</w:t>
      </w:r>
    </w:p>
    <w:p w:rsidR="00E1069E" w:rsidRPr="00E1069E" w:rsidRDefault="00E1069E" w:rsidP="00E1069E">
      <w:pPr>
        <w:ind w:right="-20"/>
        <w:jc w:val="center"/>
        <w:rPr>
          <w:b/>
          <w:bCs/>
          <w:color w:val="000000"/>
          <w:sz w:val="26"/>
          <w:szCs w:val="26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35" w:rsidRDefault="00A14535" w:rsidP="00A14535">
      <w:r>
        <w:separator/>
      </w:r>
    </w:p>
  </w:endnote>
  <w:endnote w:type="continuationSeparator" w:id="1">
    <w:p w:rsidR="00A14535" w:rsidRDefault="00A14535" w:rsidP="00A1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35" w:rsidRDefault="00A14535" w:rsidP="00A14535">
      <w:r>
        <w:separator/>
      </w:r>
    </w:p>
  </w:footnote>
  <w:footnote w:type="continuationSeparator" w:id="1">
    <w:p w:rsidR="00A14535" w:rsidRDefault="00A14535" w:rsidP="00A1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A45"/>
    <w:multiLevelType w:val="hybridMultilevel"/>
    <w:tmpl w:val="AF2E0F4A"/>
    <w:lvl w:ilvl="0" w:tplc="6BF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3C84"/>
    <w:multiLevelType w:val="hybridMultilevel"/>
    <w:tmpl w:val="8F624BF0"/>
    <w:lvl w:ilvl="0" w:tplc="298AD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4C66"/>
    <w:multiLevelType w:val="hybridMultilevel"/>
    <w:tmpl w:val="1482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3CAC"/>
    <w:multiLevelType w:val="hybridMultilevel"/>
    <w:tmpl w:val="91C2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C0619"/>
    <w:multiLevelType w:val="hybridMultilevel"/>
    <w:tmpl w:val="2F541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07B2D"/>
    <w:multiLevelType w:val="hybridMultilevel"/>
    <w:tmpl w:val="89E6E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9E"/>
    <w:rsid w:val="0006454B"/>
    <w:rsid w:val="0018214A"/>
    <w:rsid w:val="00234DDC"/>
    <w:rsid w:val="003F0414"/>
    <w:rsid w:val="0062624B"/>
    <w:rsid w:val="006B0101"/>
    <w:rsid w:val="00826468"/>
    <w:rsid w:val="00872633"/>
    <w:rsid w:val="00A14535"/>
    <w:rsid w:val="00B26EA2"/>
    <w:rsid w:val="00B33229"/>
    <w:rsid w:val="00BB4903"/>
    <w:rsid w:val="00CD4C50"/>
    <w:rsid w:val="00E1069E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E1069E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E10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E1069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BB4903"/>
    <w:pPr>
      <w:jc w:val="center"/>
    </w:pPr>
    <w:rPr>
      <w:sz w:val="28"/>
      <w:lang/>
    </w:rPr>
  </w:style>
  <w:style w:type="character" w:customStyle="1" w:styleId="ab">
    <w:name w:val="Основной текст Знак"/>
    <w:basedOn w:val="a0"/>
    <w:link w:val="aa"/>
    <w:uiPriority w:val="99"/>
    <w:rsid w:val="00BB4903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8</cp:revision>
  <dcterms:created xsi:type="dcterms:W3CDTF">2021-09-10T09:52:00Z</dcterms:created>
  <dcterms:modified xsi:type="dcterms:W3CDTF">2022-01-19T08:57:00Z</dcterms:modified>
</cp:coreProperties>
</file>