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D" w:rsidRPr="00574640" w:rsidRDefault="00B204ED" w:rsidP="00B204ED">
      <w:pPr>
        <w:jc w:val="center"/>
        <w:rPr>
          <w:rFonts w:ascii="Times New Roman" w:hAnsi="Times New Roman" w:cs="Times New Roman"/>
          <w:b/>
        </w:rPr>
      </w:pPr>
      <w:r w:rsidRPr="00574640">
        <w:rPr>
          <w:rFonts w:ascii="Times New Roman" w:hAnsi="Times New Roman" w:cs="Times New Roman"/>
          <w:b/>
        </w:rPr>
        <w:t>Перечень нормативно-правовых документов (</w:t>
      </w:r>
      <w:r w:rsidR="0017726C" w:rsidRPr="00574640">
        <w:rPr>
          <w:rFonts w:ascii="Times New Roman" w:hAnsi="Times New Roman" w:cs="Times New Roman"/>
          <w:b/>
        </w:rPr>
        <w:t xml:space="preserve">октябрь </w:t>
      </w:r>
      <w:r w:rsidRPr="00574640">
        <w:rPr>
          <w:rFonts w:ascii="Times New Roman" w:hAnsi="Times New Roman" w:cs="Times New Roman"/>
          <w:b/>
        </w:rPr>
        <w:t>202</w:t>
      </w:r>
      <w:r w:rsidR="00BF5FCE" w:rsidRPr="00574640">
        <w:rPr>
          <w:rFonts w:ascii="Times New Roman" w:hAnsi="Times New Roman" w:cs="Times New Roman"/>
          <w:b/>
        </w:rPr>
        <w:t>2</w:t>
      </w:r>
      <w:r w:rsidRPr="00574640">
        <w:rPr>
          <w:rFonts w:ascii="Times New Roman" w:hAnsi="Times New Roman" w:cs="Times New Roman"/>
          <w:b/>
        </w:rPr>
        <w:t xml:space="preserve"> г.)</w:t>
      </w:r>
    </w:p>
    <w:p w:rsidR="00B4179F" w:rsidRPr="00574640" w:rsidRDefault="00B4179F" w:rsidP="00B204E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800"/>
        <w:gridCol w:w="4242"/>
        <w:gridCol w:w="2969"/>
      </w:tblGrid>
      <w:tr w:rsidR="009607C6" w:rsidRPr="00574640" w:rsidTr="00EF0C71">
        <w:trPr>
          <w:trHeight w:val="872"/>
        </w:trPr>
        <w:tc>
          <w:tcPr>
            <w:tcW w:w="566" w:type="dxa"/>
            <w:vAlign w:val="center"/>
          </w:tcPr>
          <w:p w:rsidR="009607C6" w:rsidRPr="00574640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800" w:type="dxa"/>
            <w:vAlign w:val="center"/>
          </w:tcPr>
          <w:p w:rsidR="009607C6" w:rsidRPr="00574640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242" w:type="dxa"/>
            <w:vAlign w:val="center"/>
          </w:tcPr>
          <w:p w:rsidR="009607C6" w:rsidRPr="00574640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969" w:type="dxa"/>
            <w:vAlign w:val="center"/>
          </w:tcPr>
          <w:p w:rsidR="009607C6" w:rsidRPr="00574640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574640" w:rsidTr="00EF0C71">
        <w:trPr>
          <w:trHeight w:val="136"/>
        </w:trPr>
        <w:tc>
          <w:tcPr>
            <w:tcW w:w="10577" w:type="dxa"/>
            <w:gridSpan w:val="4"/>
          </w:tcPr>
          <w:p w:rsidR="009607C6" w:rsidRPr="00574640" w:rsidRDefault="009607C6" w:rsidP="00AF4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CF4011" w:rsidRPr="00574640" w:rsidTr="00EB2E2E">
        <w:trPr>
          <w:trHeight w:val="1042"/>
        </w:trPr>
        <w:tc>
          <w:tcPr>
            <w:tcW w:w="566" w:type="dxa"/>
          </w:tcPr>
          <w:p w:rsidR="00CF4011" w:rsidRPr="00574640" w:rsidRDefault="00CF401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D4C45" w:rsidRPr="00574640" w:rsidRDefault="0017726C" w:rsidP="002F09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46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службы по охране объектов культурного наследия Иркутской области от 27.10.2022 № 76-166-спр</w:t>
            </w:r>
          </w:p>
          <w:p w:rsidR="0017726C" w:rsidRPr="00574640" w:rsidRDefault="0017726C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26C" w:rsidRPr="00574640" w:rsidRDefault="0017726C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28.10.2022</w:t>
            </w:r>
          </w:p>
        </w:tc>
        <w:tc>
          <w:tcPr>
            <w:tcW w:w="4242" w:type="dxa"/>
          </w:tcPr>
          <w:p w:rsidR="007D4C45" w:rsidRPr="00574640" w:rsidRDefault="0017726C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 внесении изменений в административный регламент предоставления государственной услуги по предоставлению информации об объектах культурного наследия федерального, регионального или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Иркутской области"</w:t>
            </w:r>
          </w:p>
          <w:p w:rsidR="00CF4011" w:rsidRPr="00574640" w:rsidRDefault="00CF4011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</w:tcPr>
          <w:p w:rsidR="00CF4011" w:rsidRDefault="00EB2E2E" w:rsidP="00EB2E2E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681D9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</w:t>
              </w:r>
              <w:r w:rsidRPr="00681D9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i</w:t>
              </w:r>
              <w:r w:rsidRPr="00681D9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ew/3801202210280003?index=0&amp;rangeSize=1</w:t>
              </w:r>
            </w:hyperlink>
          </w:p>
          <w:p w:rsidR="00EB2E2E" w:rsidRPr="00574640" w:rsidRDefault="00EB2E2E" w:rsidP="00EB2E2E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C45" w:rsidRPr="00574640" w:rsidTr="002F094E">
        <w:trPr>
          <w:trHeight w:val="1042"/>
        </w:trPr>
        <w:tc>
          <w:tcPr>
            <w:tcW w:w="566" w:type="dxa"/>
          </w:tcPr>
          <w:p w:rsidR="007D4C45" w:rsidRPr="00574640" w:rsidRDefault="007D4C45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D4C45" w:rsidRPr="00574640" w:rsidRDefault="002C4655" w:rsidP="002F09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46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Федеральный закон от 20.10.2022 № 407-ФЗ</w:t>
            </w:r>
          </w:p>
          <w:p w:rsidR="00545E89" w:rsidRPr="00574640" w:rsidRDefault="00545E89" w:rsidP="002F09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C4655" w:rsidRPr="00574640" w:rsidRDefault="002C4655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20.10.2022</w:t>
            </w:r>
          </w:p>
        </w:tc>
        <w:tc>
          <w:tcPr>
            <w:tcW w:w="4242" w:type="dxa"/>
          </w:tcPr>
          <w:p w:rsidR="007D4C45" w:rsidRPr="00574640" w:rsidRDefault="002C4655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 внесении изменений в Федеральный закон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969" w:type="dxa"/>
            <w:vAlign w:val="center"/>
          </w:tcPr>
          <w:p w:rsidR="007D4C45" w:rsidRPr="00574640" w:rsidRDefault="00D40B9A" w:rsidP="007A3764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http://publication.pravo.gov.ru/Document/View/0001202210200011?index=0&amp;rangeSize=1</w:t>
            </w:r>
          </w:p>
        </w:tc>
      </w:tr>
      <w:tr w:rsidR="00CF4011" w:rsidRPr="00574640" w:rsidTr="002F094E">
        <w:trPr>
          <w:trHeight w:val="1042"/>
        </w:trPr>
        <w:tc>
          <w:tcPr>
            <w:tcW w:w="566" w:type="dxa"/>
          </w:tcPr>
          <w:p w:rsidR="00CF4011" w:rsidRPr="00574640" w:rsidRDefault="00CF401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F4011" w:rsidRPr="00574640" w:rsidRDefault="00A511A9" w:rsidP="002F09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46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Федеральный закон от 20.10.2022 № 402-ФЗ</w:t>
            </w:r>
          </w:p>
          <w:p w:rsidR="00545E89" w:rsidRPr="00574640" w:rsidRDefault="00545E89" w:rsidP="002F09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511A9" w:rsidRPr="00574640" w:rsidRDefault="00A511A9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20.10.2022</w:t>
            </w:r>
          </w:p>
        </w:tc>
        <w:tc>
          <w:tcPr>
            <w:tcW w:w="4242" w:type="dxa"/>
          </w:tcPr>
          <w:p w:rsidR="00CF4011" w:rsidRPr="00574640" w:rsidRDefault="00A511A9" w:rsidP="002F094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 нематериальном этнокультурном достоянии Российской Федерации"</w:t>
            </w:r>
          </w:p>
        </w:tc>
        <w:tc>
          <w:tcPr>
            <w:tcW w:w="2969" w:type="dxa"/>
            <w:vAlign w:val="center"/>
          </w:tcPr>
          <w:p w:rsidR="00CF4011" w:rsidRDefault="00EB2E2E" w:rsidP="007A3764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681D9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http://publication.pravo.gov.ru/Document/View/0001202210200005</w:t>
              </w:r>
            </w:hyperlink>
          </w:p>
          <w:p w:rsidR="00EB2E2E" w:rsidRPr="00574640" w:rsidRDefault="00EB2E2E" w:rsidP="007A3764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011" w:rsidRPr="00574640" w:rsidTr="00EB2E2E">
        <w:trPr>
          <w:trHeight w:val="1042"/>
        </w:trPr>
        <w:tc>
          <w:tcPr>
            <w:tcW w:w="566" w:type="dxa"/>
          </w:tcPr>
          <w:p w:rsidR="00CF4011" w:rsidRPr="00574640" w:rsidRDefault="00CF401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F4011" w:rsidRPr="00574640" w:rsidRDefault="00C5722D" w:rsidP="002F09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46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Министерства культуры Иркутской области от 14.10.2022 № 56-30-мпр</w:t>
            </w:r>
          </w:p>
          <w:p w:rsidR="00545E89" w:rsidRPr="00574640" w:rsidRDefault="00545E89" w:rsidP="002F09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5722D" w:rsidRPr="00574640" w:rsidRDefault="00C5722D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19.10.2022</w:t>
            </w:r>
          </w:p>
        </w:tc>
        <w:tc>
          <w:tcPr>
            <w:tcW w:w="4242" w:type="dxa"/>
          </w:tcPr>
          <w:p w:rsidR="00CF4011" w:rsidRPr="00574640" w:rsidRDefault="00C5722D" w:rsidP="002F094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 внесении изменений в приказ министерства культуры и архивов Иркутской области от 5 мая 2017 года № 26-мпр"</w:t>
            </w:r>
          </w:p>
        </w:tc>
        <w:tc>
          <w:tcPr>
            <w:tcW w:w="2969" w:type="dxa"/>
          </w:tcPr>
          <w:p w:rsidR="00CF4011" w:rsidRDefault="00EB2E2E" w:rsidP="00EB2E2E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681D9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</w:t>
              </w:r>
              <w:r w:rsidRPr="00681D9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8</w:t>
              </w:r>
              <w:r w:rsidRPr="00681D9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01202210190006</w:t>
              </w:r>
            </w:hyperlink>
          </w:p>
          <w:p w:rsidR="00EB2E2E" w:rsidRPr="00574640" w:rsidRDefault="00EB2E2E" w:rsidP="00EB2E2E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011" w:rsidRPr="00574640" w:rsidTr="00EB2E2E">
        <w:trPr>
          <w:trHeight w:val="1042"/>
        </w:trPr>
        <w:tc>
          <w:tcPr>
            <w:tcW w:w="566" w:type="dxa"/>
          </w:tcPr>
          <w:p w:rsidR="00CF4011" w:rsidRPr="00574640" w:rsidRDefault="00CF401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F4011" w:rsidRPr="00574640" w:rsidRDefault="005A286D" w:rsidP="002F09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46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 Правительства Иркутской области от 17.10.2022 № 799-пп</w:t>
            </w:r>
          </w:p>
          <w:p w:rsidR="005A286D" w:rsidRPr="00574640" w:rsidRDefault="005A286D" w:rsidP="002F09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A286D" w:rsidRPr="00574640" w:rsidRDefault="005A286D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18.10.2022</w:t>
            </w:r>
          </w:p>
        </w:tc>
        <w:tc>
          <w:tcPr>
            <w:tcW w:w="4242" w:type="dxa"/>
          </w:tcPr>
          <w:p w:rsidR="00CF4011" w:rsidRPr="00574640" w:rsidRDefault="005A286D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 внесении изменения в абзац третий подпункта 1 пункта 20 Положения о проведении конкурса социально значимых проектов "Губернское собрание общественности Иркутской области",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политики, осуществления деятельности в сфере культуры и искусства"</w:t>
            </w:r>
          </w:p>
        </w:tc>
        <w:tc>
          <w:tcPr>
            <w:tcW w:w="2969" w:type="dxa"/>
          </w:tcPr>
          <w:p w:rsidR="00CF4011" w:rsidRPr="00574640" w:rsidRDefault="005A286D" w:rsidP="00EB2E2E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http://publication.pravo.gov.ru/Document/View/3800202210180003</w:t>
            </w:r>
          </w:p>
          <w:p w:rsidR="003D3AAF" w:rsidRPr="00574640" w:rsidRDefault="003D3AAF" w:rsidP="00EB2E2E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011" w:rsidRPr="00574640" w:rsidTr="002F094E">
        <w:trPr>
          <w:trHeight w:val="1042"/>
        </w:trPr>
        <w:tc>
          <w:tcPr>
            <w:tcW w:w="566" w:type="dxa"/>
          </w:tcPr>
          <w:p w:rsidR="00CF4011" w:rsidRPr="00574640" w:rsidRDefault="00CF401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F4011" w:rsidRPr="00574640" w:rsidRDefault="00CF4011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2" w:type="dxa"/>
          </w:tcPr>
          <w:p w:rsidR="00CF4011" w:rsidRPr="00574640" w:rsidRDefault="00CF4011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  <w:vAlign w:val="center"/>
          </w:tcPr>
          <w:p w:rsidR="00CF4011" w:rsidRPr="00574640" w:rsidRDefault="00CF4011" w:rsidP="00E01164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011" w:rsidRPr="00574640" w:rsidTr="002F094E">
        <w:trPr>
          <w:trHeight w:val="354"/>
        </w:trPr>
        <w:tc>
          <w:tcPr>
            <w:tcW w:w="10577" w:type="dxa"/>
            <w:gridSpan w:val="4"/>
            <w:vAlign w:val="center"/>
          </w:tcPr>
          <w:p w:rsidR="00CF4011" w:rsidRPr="00574640" w:rsidRDefault="005A286D" w:rsidP="002F0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Hlk99965102"/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киноиндустрии</w:t>
            </w:r>
          </w:p>
        </w:tc>
      </w:tr>
      <w:bookmarkEnd w:id="0"/>
      <w:tr w:rsidR="00CF4011" w:rsidRPr="00574640" w:rsidTr="00EB2E2E">
        <w:trPr>
          <w:trHeight w:val="702"/>
        </w:trPr>
        <w:tc>
          <w:tcPr>
            <w:tcW w:w="566" w:type="dxa"/>
          </w:tcPr>
          <w:p w:rsidR="00CF4011" w:rsidRPr="00574640" w:rsidRDefault="00CF401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F4011" w:rsidRDefault="005A286D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Министерства культуры Российской Федерации от 09.09.2022 № 1588</w:t>
            </w:r>
          </w:p>
          <w:p w:rsidR="00EB2E2E" w:rsidRPr="00574640" w:rsidRDefault="00EB2E2E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286D" w:rsidRPr="00574640" w:rsidRDefault="005A286D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640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</w:t>
            </w:r>
            <w:r w:rsidR="00574640" w:rsidRPr="005746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74640">
              <w:rPr>
                <w:rFonts w:ascii="Times New Roman" w:eastAsia="Times New Roman" w:hAnsi="Times New Roman" w:cs="Times New Roman"/>
                <w:lang w:eastAsia="ru-RU"/>
              </w:rPr>
              <w:t>.10.2022</w:t>
            </w:r>
          </w:p>
          <w:p w:rsidR="005A286D" w:rsidRPr="00574640" w:rsidRDefault="005A286D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42" w:type="dxa"/>
          </w:tcPr>
          <w:p w:rsidR="005A286D" w:rsidRPr="005A286D" w:rsidRDefault="005A286D" w:rsidP="002F0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 внесении изменения в форму билета как бланка строгой отчетности, который используется при проведении показа фильма в кинозале, утвержденную приказом Министерства культуры Российской Федерации от 01.06.2021 № 740"</w:t>
            </w:r>
          </w:p>
          <w:p w:rsidR="00CF4011" w:rsidRPr="00574640" w:rsidRDefault="00CF4011" w:rsidP="002F094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</w:tcPr>
          <w:p w:rsidR="00CF4011" w:rsidRPr="00574640" w:rsidRDefault="00EB2E2E" w:rsidP="00EB2E2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74640" w:rsidRPr="00574640">
                <w:rPr>
                  <w:rStyle w:val="a4"/>
                  <w:rFonts w:ascii="Times New Roman" w:hAnsi="Times New Roman" w:cs="Times New Roman"/>
                </w:rPr>
                <w:t>http://publication.pravo.gov.ru/Document/View/0001202210140064</w:t>
              </w:r>
            </w:hyperlink>
          </w:p>
          <w:p w:rsidR="00574640" w:rsidRPr="00574640" w:rsidRDefault="00574640" w:rsidP="00EB2E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2A0" w:rsidRPr="00574640" w:rsidTr="002F094E">
        <w:trPr>
          <w:trHeight w:val="350"/>
        </w:trPr>
        <w:tc>
          <w:tcPr>
            <w:tcW w:w="10577" w:type="dxa"/>
            <w:gridSpan w:val="4"/>
            <w:vAlign w:val="center"/>
          </w:tcPr>
          <w:p w:rsidR="000D72A0" w:rsidRPr="00600537" w:rsidRDefault="00600537" w:rsidP="002F09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0537">
              <w:rPr>
                <w:rFonts w:ascii="Times New Roman" w:hAnsi="Times New Roman" w:cs="Times New Roman"/>
                <w:b/>
              </w:rPr>
              <w:t>Библиотечная деятельность</w:t>
            </w:r>
          </w:p>
        </w:tc>
      </w:tr>
      <w:tr w:rsidR="000D72A0" w:rsidRPr="00574640" w:rsidTr="00EB2E2E">
        <w:trPr>
          <w:trHeight w:val="702"/>
        </w:trPr>
        <w:tc>
          <w:tcPr>
            <w:tcW w:w="566" w:type="dxa"/>
          </w:tcPr>
          <w:p w:rsidR="000D72A0" w:rsidRPr="00574640" w:rsidRDefault="000D72A0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0D72A0" w:rsidRDefault="000D72A0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2A0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Министерства труда и социальной защиты Российской Федерации от 14.09.2022 № 527н </w:t>
            </w:r>
          </w:p>
          <w:p w:rsidR="00EB2E2E" w:rsidRPr="000D72A0" w:rsidRDefault="00EB2E2E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2A0" w:rsidRPr="00574640" w:rsidRDefault="000D72A0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2A0">
              <w:rPr>
                <w:rFonts w:ascii="Times New Roman" w:eastAsia="Times New Roman" w:hAnsi="Times New Roman" w:cs="Times New Roman"/>
                <w:lang w:eastAsia="ru-RU"/>
              </w:rPr>
              <w:t>(Зарегистрирован 14.10.2022 № 70503)</w:t>
            </w:r>
          </w:p>
        </w:tc>
        <w:tc>
          <w:tcPr>
            <w:tcW w:w="4242" w:type="dxa"/>
          </w:tcPr>
          <w:p w:rsidR="000D72A0" w:rsidRPr="00574640" w:rsidRDefault="00391466" w:rsidP="002F094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2A0">
              <w:rPr>
                <w:rFonts w:ascii="Times New Roman" w:eastAsia="Times New Roman" w:hAnsi="Times New Roman" w:cs="Times New Roman"/>
                <w:lang w:eastAsia="ru-RU"/>
              </w:rPr>
              <w:t>"Об утверждении профессионального стандарта "Специалист по библиотечно-информационно</w:t>
            </w:r>
            <w:bookmarkStart w:id="1" w:name="_GoBack"/>
            <w:bookmarkEnd w:id="1"/>
            <w:r w:rsidRPr="000D72A0">
              <w:rPr>
                <w:rFonts w:ascii="Times New Roman" w:eastAsia="Times New Roman" w:hAnsi="Times New Roman" w:cs="Times New Roman"/>
                <w:lang w:eastAsia="ru-RU"/>
              </w:rPr>
              <w:t>й деятельности"</w:t>
            </w:r>
          </w:p>
        </w:tc>
        <w:tc>
          <w:tcPr>
            <w:tcW w:w="2969" w:type="dxa"/>
          </w:tcPr>
          <w:p w:rsidR="000D72A0" w:rsidRDefault="00EB2E2E" w:rsidP="00EB2E2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681D93">
                <w:rPr>
                  <w:rStyle w:val="a4"/>
                  <w:rFonts w:ascii="Times New Roman" w:hAnsi="Times New Roman" w:cs="Times New Roman"/>
                </w:rPr>
                <w:t>http://publication.pravo.gov.ru/Document/View/0001202210140007?ysclid=la0gw7s0d7226698286</w:t>
              </w:r>
            </w:hyperlink>
          </w:p>
          <w:p w:rsidR="00EB2E2E" w:rsidRPr="00574640" w:rsidRDefault="00EB2E2E" w:rsidP="00EB2E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4171" w:rsidRPr="00574640" w:rsidRDefault="00074171" w:rsidP="0087774F">
      <w:pPr>
        <w:rPr>
          <w:rFonts w:ascii="Times New Roman" w:hAnsi="Times New Roman" w:cs="Times New Roman"/>
        </w:rPr>
      </w:pPr>
    </w:p>
    <w:sectPr w:rsidR="00074171" w:rsidRPr="00574640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6"/>
    <w:rsid w:val="00005E93"/>
    <w:rsid w:val="00037101"/>
    <w:rsid w:val="00074171"/>
    <w:rsid w:val="00092D12"/>
    <w:rsid w:val="000A3529"/>
    <w:rsid w:val="000A3D09"/>
    <w:rsid w:val="000A455E"/>
    <w:rsid w:val="000C5190"/>
    <w:rsid w:val="000D1623"/>
    <w:rsid w:val="000D72A0"/>
    <w:rsid w:val="000F73B3"/>
    <w:rsid w:val="00107B8E"/>
    <w:rsid w:val="00112C58"/>
    <w:rsid w:val="0012776B"/>
    <w:rsid w:val="00153C50"/>
    <w:rsid w:val="001555A3"/>
    <w:rsid w:val="0017726C"/>
    <w:rsid w:val="00194D7F"/>
    <w:rsid w:val="001A7729"/>
    <w:rsid w:val="001B16B8"/>
    <w:rsid w:val="001C5F67"/>
    <w:rsid w:val="001E4FF4"/>
    <w:rsid w:val="001E7C9E"/>
    <w:rsid w:val="001F14A3"/>
    <w:rsid w:val="001F1C8F"/>
    <w:rsid w:val="00203DBF"/>
    <w:rsid w:val="00212585"/>
    <w:rsid w:val="002127C3"/>
    <w:rsid w:val="00231915"/>
    <w:rsid w:val="00255C08"/>
    <w:rsid w:val="00265ACB"/>
    <w:rsid w:val="00282360"/>
    <w:rsid w:val="002A4DE8"/>
    <w:rsid w:val="002C4655"/>
    <w:rsid w:val="002D0CE9"/>
    <w:rsid w:val="002F094E"/>
    <w:rsid w:val="002F6989"/>
    <w:rsid w:val="00326DBD"/>
    <w:rsid w:val="003327E7"/>
    <w:rsid w:val="00333B2B"/>
    <w:rsid w:val="0036716E"/>
    <w:rsid w:val="003735DD"/>
    <w:rsid w:val="00391466"/>
    <w:rsid w:val="003C3BCC"/>
    <w:rsid w:val="003D3AAF"/>
    <w:rsid w:val="003E53E3"/>
    <w:rsid w:val="003F49D2"/>
    <w:rsid w:val="0040798F"/>
    <w:rsid w:val="00431F6E"/>
    <w:rsid w:val="004346D5"/>
    <w:rsid w:val="004700EC"/>
    <w:rsid w:val="00470455"/>
    <w:rsid w:val="0047194A"/>
    <w:rsid w:val="00491791"/>
    <w:rsid w:val="004A759A"/>
    <w:rsid w:val="004B7D39"/>
    <w:rsid w:val="004C3BA5"/>
    <w:rsid w:val="004D2323"/>
    <w:rsid w:val="004E00CD"/>
    <w:rsid w:val="00502A0E"/>
    <w:rsid w:val="00502D16"/>
    <w:rsid w:val="005154D7"/>
    <w:rsid w:val="005167DB"/>
    <w:rsid w:val="00525417"/>
    <w:rsid w:val="00542515"/>
    <w:rsid w:val="00545E89"/>
    <w:rsid w:val="005650D7"/>
    <w:rsid w:val="00574640"/>
    <w:rsid w:val="00576DD1"/>
    <w:rsid w:val="00581574"/>
    <w:rsid w:val="00595A27"/>
    <w:rsid w:val="005A286D"/>
    <w:rsid w:val="005A7804"/>
    <w:rsid w:val="005B0572"/>
    <w:rsid w:val="005B65B6"/>
    <w:rsid w:val="005C289B"/>
    <w:rsid w:val="005D4A76"/>
    <w:rsid w:val="005E025C"/>
    <w:rsid w:val="005E7582"/>
    <w:rsid w:val="005F14A6"/>
    <w:rsid w:val="00600537"/>
    <w:rsid w:val="006177F9"/>
    <w:rsid w:val="0064311D"/>
    <w:rsid w:val="0067616E"/>
    <w:rsid w:val="0068596E"/>
    <w:rsid w:val="006A51C6"/>
    <w:rsid w:val="006B2C84"/>
    <w:rsid w:val="006B376A"/>
    <w:rsid w:val="006E0535"/>
    <w:rsid w:val="006E7E0C"/>
    <w:rsid w:val="007000EE"/>
    <w:rsid w:val="00703507"/>
    <w:rsid w:val="007059B2"/>
    <w:rsid w:val="00715AAC"/>
    <w:rsid w:val="00717D4E"/>
    <w:rsid w:val="00727173"/>
    <w:rsid w:val="0073251F"/>
    <w:rsid w:val="00743D31"/>
    <w:rsid w:val="00770096"/>
    <w:rsid w:val="007879D8"/>
    <w:rsid w:val="007A3764"/>
    <w:rsid w:val="007D4C45"/>
    <w:rsid w:val="007E2135"/>
    <w:rsid w:val="00802C65"/>
    <w:rsid w:val="00807611"/>
    <w:rsid w:val="008151E9"/>
    <w:rsid w:val="008325B4"/>
    <w:rsid w:val="008545D6"/>
    <w:rsid w:val="008633CE"/>
    <w:rsid w:val="0087774F"/>
    <w:rsid w:val="008A558B"/>
    <w:rsid w:val="008A74BD"/>
    <w:rsid w:val="008B7BD5"/>
    <w:rsid w:val="008D6DC8"/>
    <w:rsid w:val="008F2641"/>
    <w:rsid w:val="008F60A2"/>
    <w:rsid w:val="00914581"/>
    <w:rsid w:val="00930E95"/>
    <w:rsid w:val="00936B38"/>
    <w:rsid w:val="009607C6"/>
    <w:rsid w:val="0096600D"/>
    <w:rsid w:val="009827F2"/>
    <w:rsid w:val="00984A48"/>
    <w:rsid w:val="009C2109"/>
    <w:rsid w:val="009D74BD"/>
    <w:rsid w:val="009D76D7"/>
    <w:rsid w:val="009E2440"/>
    <w:rsid w:val="009E5F89"/>
    <w:rsid w:val="009F1599"/>
    <w:rsid w:val="009F3642"/>
    <w:rsid w:val="00A06AD9"/>
    <w:rsid w:val="00A160FE"/>
    <w:rsid w:val="00A16D32"/>
    <w:rsid w:val="00A32B9B"/>
    <w:rsid w:val="00A511A9"/>
    <w:rsid w:val="00A662BC"/>
    <w:rsid w:val="00A81900"/>
    <w:rsid w:val="00A87AA2"/>
    <w:rsid w:val="00AA3066"/>
    <w:rsid w:val="00AA7CD4"/>
    <w:rsid w:val="00AF4A36"/>
    <w:rsid w:val="00B03903"/>
    <w:rsid w:val="00B17E1A"/>
    <w:rsid w:val="00B204ED"/>
    <w:rsid w:val="00B20A1F"/>
    <w:rsid w:val="00B32266"/>
    <w:rsid w:val="00B4179F"/>
    <w:rsid w:val="00B45230"/>
    <w:rsid w:val="00B56E0C"/>
    <w:rsid w:val="00B8131A"/>
    <w:rsid w:val="00B833F0"/>
    <w:rsid w:val="00B87F5B"/>
    <w:rsid w:val="00B92FE3"/>
    <w:rsid w:val="00BB224A"/>
    <w:rsid w:val="00BC6A4E"/>
    <w:rsid w:val="00BD4ED7"/>
    <w:rsid w:val="00BF5FCE"/>
    <w:rsid w:val="00C03914"/>
    <w:rsid w:val="00C06F0F"/>
    <w:rsid w:val="00C27CF2"/>
    <w:rsid w:val="00C469F9"/>
    <w:rsid w:val="00C5592E"/>
    <w:rsid w:val="00C5722D"/>
    <w:rsid w:val="00C67583"/>
    <w:rsid w:val="00C75B4B"/>
    <w:rsid w:val="00C80682"/>
    <w:rsid w:val="00C906ED"/>
    <w:rsid w:val="00C9469A"/>
    <w:rsid w:val="00C95494"/>
    <w:rsid w:val="00CB4B73"/>
    <w:rsid w:val="00CF4011"/>
    <w:rsid w:val="00CF6B36"/>
    <w:rsid w:val="00D03EFE"/>
    <w:rsid w:val="00D05618"/>
    <w:rsid w:val="00D12305"/>
    <w:rsid w:val="00D1420F"/>
    <w:rsid w:val="00D40B9A"/>
    <w:rsid w:val="00D65940"/>
    <w:rsid w:val="00D66E13"/>
    <w:rsid w:val="00D66FEE"/>
    <w:rsid w:val="00D73E65"/>
    <w:rsid w:val="00DC25C1"/>
    <w:rsid w:val="00DE66AE"/>
    <w:rsid w:val="00E01164"/>
    <w:rsid w:val="00E015C1"/>
    <w:rsid w:val="00E03804"/>
    <w:rsid w:val="00E125C3"/>
    <w:rsid w:val="00E45D0F"/>
    <w:rsid w:val="00E46E2D"/>
    <w:rsid w:val="00E56616"/>
    <w:rsid w:val="00E628E0"/>
    <w:rsid w:val="00E713D4"/>
    <w:rsid w:val="00E74BF2"/>
    <w:rsid w:val="00E751E6"/>
    <w:rsid w:val="00E90F30"/>
    <w:rsid w:val="00E93C13"/>
    <w:rsid w:val="00E953AE"/>
    <w:rsid w:val="00EA20AA"/>
    <w:rsid w:val="00EB07CE"/>
    <w:rsid w:val="00EB2E2E"/>
    <w:rsid w:val="00EC329B"/>
    <w:rsid w:val="00EF024E"/>
    <w:rsid w:val="00EF0C71"/>
    <w:rsid w:val="00EF3A96"/>
    <w:rsid w:val="00F17E87"/>
    <w:rsid w:val="00F23096"/>
    <w:rsid w:val="00F23D24"/>
    <w:rsid w:val="00F51460"/>
    <w:rsid w:val="00F56CB5"/>
    <w:rsid w:val="00F6214A"/>
    <w:rsid w:val="00F65A6D"/>
    <w:rsid w:val="00FA05E1"/>
    <w:rsid w:val="00FA79AD"/>
    <w:rsid w:val="00FC3D7D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5F85-65AB-417A-96D0-DF0460F3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3801202210190006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21020000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3801202210280003?index=0&amp;rangeSize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210140007?ysclid=la0gw7s0d72266982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0140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B396-6B6D-47DD-A765-0690476E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Рудакова</cp:lastModifiedBy>
  <cp:revision>9</cp:revision>
  <dcterms:created xsi:type="dcterms:W3CDTF">2022-11-03T02:40:00Z</dcterms:created>
  <dcterms:modified xsi:type="dcterms:W3CDTF">2022-11-03T03:00:00Z</dcterms:modified>
</cp:coreProperties>
</file>