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EAE63" w14:textId="2AE25E47" w:rsidR="00ED516B" w:rsidRDefault="00ED516B" w:rsidP="00ED51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667F">
        <w:rPr>
          <w:rFonts w:ascii="Times New Roman" w:hAnsi="Times New Roman" w:cs="Times New Roman"/>
          <w:b/>
        </w:rPr>
        <w:t xml:space="preserve">Перечень нормативно-правовых документов </w:t>
      </w:r>
      <w:r>
        <w:rPr>
          <w:rFonts w:ascii="Times New Roman" w:hAnsi="Times New Roman" w:cs="Times New Roman"/>
          <w:b/>
        </w:rPr>
        <w:t>(</w:t>
      </w:r>
      <w:r w:rsidR="00EE082E">
        <w:rPr>
          <w:rFonts w:ascii="Times New Roman" w:hAnsi="Times New Roman" w:cs="Times New Roman"/>
          <w:b/>
        </w:rPr>
        <w:t xml:space="preserve">Январь </w:t>
      </w:r>
      <w:r w:rsidRPr="0067667F">
        <w:rPr>
          <w:rFonts w:ascii="Times New Roman" w:hAnsi="Times New Roman" w:cs="Times New Roman"/>
          <w:b/>
        </w:rPr>
        <w:t>202</w:t>
      </w:r>
      <w:r w:rsidR="00EE082E">
        <w:rPr>
          <w:rFonts w:ascii="Times New Roman" w:hAnsi="Times New Roman" w:cs="Times New Roman"/>
          <w:b/>
        </w:rPr>
        <w:t>5</w:t>
      </w:r>
      <w:r w:rsidRPr="0067667F">
        <w:rPr>
          <w:rFonts w:ascii="Times New Roman" w:hAnsi="Times New Roman" w:cs="Times New Roman"/>
          <w:b/>
        </w:rPr>
        <w:t xml:space="preserve"> г.)</w:t>
      </w:r>
    </w:p>
    <w:p w14:paraId="75C4FAA2" w14:textId="77777777" w:rsidR="00ED516B" w:rsidRPr="007D2EF0" w:rsidRDefault="00ED516B" w:rsidP="00ED51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4961"/>
        <w:gridCol w:w="2551"/>
      </w:tblGrid>
      <w:tr w:rsidR="00ED516B" w:rsidRPr="00876CA7" w14:paraId="1C78A4B5" w14:textId="77777777" w:rsidTr="00CA38C3">
        <w:trPr>
          <w:trHeight w:val="872"/>
          <w:tblHeader/>
        </w:trPr>
        <w:tc>
          <w:tcPr>
            <w:tcW w:w="567" w:type="dxa"/>
            <w:shd w:val="clear" w:color="auto" w:fill="auto"/>
            <w:vAlign w:val="center"/>
          </w:tcPr>
          <w:p w14:paraId="20CFFD8F" w14:textId="77777777" w:rsidR="00ED516B" w:rsidRPr="00876CA7" w:rsidRDefault="00ED516B" w:rsidP="00CA38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76C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876CA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876CA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411" w:type="dxa"/>
            <w:vAlign w:val="center"/>
          </w:tcPr>
          <w:p w14:paraId="663F0F38" w14:textId="77777777" w:rsidR="00ED516B" w:rsidRPr="00876CA7" w:rsidRDefault="00ED516B" w:rsidP="00CA38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76CA7">
              <w:rPr>
                <w:rFonts w:ascii="Times New Roman" w:eastAsia="Times New Roman" w:hAnsi="Times New Roman" w:cs="Times New Roman"/>
                <w:b/>
                <w:lang w:eastAsia="ru-RU"/>
              </w:rPr>
              <w:t>Форма нормативно-правового документа</w:t>
            </w:r>
          </w:p>
        </w:tc>
        <w:tc>
          <w:tcPr>
            <w:tcW w:w="4961" w:type="dxa"/>
            <w:vAlign w:val="center"/>
          </w:tcPr>
          <w:p w14:paraId="1C37C0FF" w14:textId="55E6713D" w:rsidR="003C01A0" w:rsidRPr="00876CA7" w:rsidRDefault="00ED516B" w:rsidP="00876C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CA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нормативно-правового документа</w:t>
            </w:r>
          </w:p>
        </w:tc>
        <w:tc>
          <w:tcPr>
            <w:tcW w:w="2551" w:type="dxa"/>
            <w:vAlign w:val="center"/>
          </w:tcPr>
          <w:p w14:paraId="21F3AE76" w14:textId="77777777" w:rsidR="00ED516B" w:rsidRPr="00876CA7" w:rsidRDefault="00ED516B" w:rsidP="00CA38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76CA7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документ</w:t>
            </w:r>
          </w:p>
        </w:tc>
      </w:tr>
      <w:tr w:rsidR="00ED516B" w:rsidRPr="00876CA7" w14:paraId="2E0761EE" w14:textId="77777777" w:rsidTr="00CA38C3">
        <w:trPr>
          <w:trHeight w:val="136"/>
        </w:trPr>
        <w:tc>
          <w:tcPr>
            <w:tcW w:w="10490" w:type="dxa"/>
            <w:gridSpan w:val="4"/>
            <w:shd w:val="clear" w:color="auto" w:fill="auto"/>
          </w:tcPr>
          <w:p w14:paraId="5B53844D" w14:textId="77777777" w:rsidR="00ED516B" w:rsidRPr="00876CA7" w:rsidRDefault="00ED516B" w:rsidP="00CA38C3">
            <w:pPr>
              <w:jc w:val="center"/>
              <w:rPr>
                <w:rFonts w:ascii="Times New Roman" w:hAnsi="Times New Roman" w:cs="Times New Roman"/>
              </w:rPr>
            </w:pPr>
            <w:r w:rsidRPr="00876CA7">
              <w:rPr>
                <w:rFonts w:ascii="Times New Roman" w:eastAsia="Times New Roman" w:hAnsi="Times New Roman" w:cs="Times New Roman"/>
                <w:b/>
                <w:lang w:eastAsia="ru-RU"/>
              </w:rPr>
              <w:t>Общие вопросы культуры</w:t>
            </w:r>
          </w:p>
        </w:tc>
      </w:tr>
      <w:tr w:rsidR="00327B5E" w:rsidRPr="00876CA7" w14:paraId="2440F7CD" w14:textId="77777777" w:rsidTr="00FB6F5A">
        <w:trPr>
          <w:trHeight w:val="1156"/>
        </w:trPr>
        <w:tc>
          <w:tcPr>
            <w:tcW w:w="567" w:type="dxa"/>
            <w:shd w:val="clear" w:color="auto" w:fill="auto"/>
          </w:tcPr>
          <w:p w14:paraId="67B3424F" w14:textId="77777777" w:rsidR="00327B5E" w:rsidRPr="00876CA7" w:rsidRDefault="00327B5E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CDB531C" w14:textId="716FBFD9" w:rsidR="00B0310E" w:rsidRPr="00876CA7" w:rsidRDefault="00B0310E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76CA7">
              <w:rPr>
                <w:rFonts w:ascii="Times New Roman" w:hAnsi="Times New Roman" w:cs="Times New Roman"/>
                <w:color w:val="000000" w:themeColor="text1"/>
                <w:lang w:eastAsia="ru-RU"/>
              </w:rPr>
              <w:t>Указ Президента Российской Федерации от 24.01.2025 № 40</w:t>
            </w:r>
          </w:p>
          <w:p w14:paraId="44E03BB6" w14:textId="77777777" w:rsidR="002901CB" w:rsidRPr="00876CA7" w:rsidRDefault="002901CB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6303AD4F" w14:textId="2670163B" w:rsidR="00B0310E" w:rsidRPr="00876CA7" w:rsidRDefault="00B0310E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876CA7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Дата</w:t>
            </w:r>
            <w:proofErr w:type="spellEnd"/>
            <w:r w:rsidRPr="00876CA7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876CA7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опубликования</w:t>
            </w:r>
            <w:proofErr w:type="spellEnd"/>
            <w:r w:rsidRPr="00876CA7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: 24.01.2025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1C9D06" w14:textId="2738D283" w:rsidR="00327B5E" w:rsidRPr="00876CA7" w:rsidRDefault="00B0310E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76CA7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награждении государственными наградами Российской Федерации"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C0A32F" w14:textId="52410B77" w:rsidR="00453E73" w:rsidRPr="00876CA7" w:rsidRDefault="00003F1B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B0310E" w:rsidRPr="00876CA7">
                <w:rPr>
                  <w:rStyle w:val="a4"/>
                  <w:rFonts w:ascii="Times New Roman" w:hAnsi="Times New Roman" w:cs="Times New Roman"/>
                </w:rPr>
                <w:t>http://publication.pravo.gov.ru/document/0001202501240022?index=1</w:t>
              </w:r>
            </w:hyperlink>
            <w:r w:rsidR="00B0310E" w:rsidRPr="00876C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64B3" w:rsidRPr="00876CA7" w14:paraId="4E40556C" w14:textId="77777777" w:rsidTr="00695F55">
        <w:trPr>
          <w:trHeight w:val="1178"/>
        </w:trPr>
        <w:tc>
          <w:tcPr>
            <w:tcW w:w="567" w:type="dxa"/>
            <w:shd w:val="clear" w:color="auto" w:fill="auto"/>
          </w:tcPr>
          <w:p w14:paraId="024A42CC" w14:textId="77777777" w:rsidR="009964B3" w:rsidRPr="00876CA7" w:rsidRDefault="009964B3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E159507" w14:textId="671FC99D" w:rsidR="002901CB" w:rsidRPr="00876CA7" w:rsidRDefault="002901CB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76CA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17.01.2025 № 26-пп</w:t>
            </w:r>
          </w:p>
          <w:p w14:paraId="2D030656" w14:textId="77777777" w:rsidR="002901CB" w:rsidRPr="00876CA7" w:rsidRDefault="002901CB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5F146C6" w14:textId="573D512B" w:rsidR="002901CB" w:rsidRPr="00876CA7" w:rsidRDefault="002901CB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76CA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21.01.2025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3522C0" w14:textId="35C57A74" w:rsidR="009964B3" w:rsidRPr="00876CA7" w:rsidRDefault="002901CB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76CA7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изменений в Положение о порядке определения объема и условиях предоставления субсидий из областного бюджета областным государственным бюджетным и автономным учреждениям, в отношении которых министерство культуры Иркутской области осуществляет функции и полномочия учредителя, на иные цели"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830414" w14:textId="6BB67FEF" w:rsidR="00453E73" w:rsidRPr="00876CA7" w:rsidRDefault="00003F1B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2901CB" w:rsidRPr="00876CA7">
                <w:rPr>
                  <w:rStyle w:val="a4"/>
                  <w:rFonts w:ascii="Times New Roman" w:hAnsi="Times New Roman" w:cs="Times New Roman"/>
                </w:rPr>
                <w:t>http://publication.pravo.gov.ru/document/3800202501210006?index=1</w:t>
              </w:r>
            </w:hyperlink>
            <w:r w:rsidR="002901CB" w:rsidRPr="00876C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6F5A" w:rsidRPr="00876CA7" w14:paraId="63EBC786" w14:textId="77777777" w:rsidTr="002711A7">
        <w:trPr>
          <w:trHeight w:val="1178"/>
        </w:trPr>
        <w:tc>
          <w:tcPr>
            <w:tcW w:w="567" w:type="dxa"/>
            <w:shd w:val="clear" w:color="auto" w:fill="auto"/>
          </w:tcPr>
          <w:p w14:paraId="6FF2E923" w14:textId="77777777" w:rsidR="00FB6F5A" w:rsidRPr="00876CA7" w:rsidRDefault="00FB6F5A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15F0E1C4" w14:textId="77777777" w:rsidR="006E431D" w:rsidRPr="00876CA7" w:rsidRDefault="002901CB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76CA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17.01.2025 № 27-пп</w:t>
            </w:r>
          </w:p>
          <w:p w14:paraId="5511D393" w14:textId="77777777" w:rsidR="002901CB" w:rsidRPr="00876CA7" w:rsidRDefault="002901CB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54E6E2A4" w14:textId="3D23318C" w:rsidR="002901CB" w:rsidRPr="00876CA7" w:rsidRDefault="002901CB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76CA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21.01.2025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91A264" w14:textId="4E2314F3" w:rsidR="00FB6F5A" w:rsidRPr="00876CA7" w:rsidRDefault="002901CB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76CA7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изменений в Порядок предоставления и распределения субсидий из областного бюджета местным бюджетам в целях софинансирования расходных обязательств муниципальных образований Иркутской области на поддержку творческой деятельности и техническое оснащение детских и кукольных театров"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0FB6FC" w14:textId="372AEB3A" w:rsidR="00CD0C30" w:rsidRPr="00876CA7" w:rsidRDefault="00003F1B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2901CB" w:rsidRPr="00876CA7">
                <w:rPr>
                  <w:rStyle w:val="a4"/>
                  <w:rFonts w:ascii="Times New Roman" w:hAnsi="Times New Roman" w:cs="Times New Roman"/>
                </w:rPr>
                <w:t>http://publication.pravo.gov.ru/document/3800202501210008</w:t>
              </w:r>
            </w:hyperlink>
            <w:r w:rsidR="002901CB" w:rsidRPr="00876C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01CB" w:rsidRPr="00876CA7" w14:paraId="5B085CF8" w14:textId="77777777" w:rsidTr="002711A7">
        <w:trPr>
          <w:trHeight w:val="1178"/>
        </w:trPr>
        <w:tc>
          <w:tcPr>
            <w:tcW w:w="567" w:type="dxa"/>
            <w:shd w:val="clear" w:color="auto" w:fill="auto"/>
          </w:tcPr>
          <w:p w14:paraId="0F119F59" w14:textId="77777777" w:rsidR="002901CB" w:rsidRPr="00876CA7" w:rsidRDefault="002901CB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A980795" w14:textId="77777777" w:rsidR="002901CB" w:rsidRPr="00876CA7" w:rsidRDefault="0038160A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76CA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22.01.2025 № 44-пп</w:t>
            </w:r>
          </w:p>
          <w:p w14:paraId="7567BDC3" w14:textId="77777777" w:rsidR="0038160A" w:rsidRPr="00876CA7" w:rsidRDefault="0038160A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321AD041" w14:textId="4960B592" w:rsidR="0038160A" w:rsidRPr="00876CA7" w:rsidRDefault="0038160A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76CA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24.01.2025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71EE0F" w14:textId="4B6B39B3" w:rsidR="002901CB" w:rsidRPr="00876CA7" w:rsidRDefault="0038160A" w:rsidP="0038160A">
            <w:pPr>
              <w:rPr>
                <w:rFonts w:ascii="Times New Roman" w:hAnsi="Times New Roman" w:cs="Times New Roman"/>
                <w:lang w:eastAsia="ru-RU"/>
              </w:rPr>
            </w:pPr>
            <w:r w:rsidRPr="00876CA7">
              <w:rPr>
                <w:rFonts w:ascii="Times New Roman" w:hAnsi="Times New Roman" w:cs="Times New Roman"/>
                <w:color w:val="000000" w:themeColor="text1"/>
                <w:lang w:eastAsia="ru-RU"/>
              </w:rPr>
              <w:t>"</w:t>
            </w:r>
            <w:proofErr w:type="gramStart"/>
            <w:r w:rsidRPr="00876CA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 внесении изменения в распределение объемов субсидий на осуществление мероприятий по капитальному ремонту объектов муниципальной собственности в сфере</w:t>
            </w:r>
            <w:proofErr w:type="gramEnd"/>
            <w:r w:rsidRPr="00876CA7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культуры на 2025 год и на плановый период 2026 и 2027 годов"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2C3560" w14:textId="0E4136C0" w:rsidR="002901CB" w:rsidRPr="00876CA7" w:rsidRDefault="00003F1B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38160A" w:rsidRPr="00876CA7">
                <w:rPr>
                  <w:rStyle w:val="a4"/>
                  <w:rFonts w:ascii="Times New Roman" w:hAnsi="Times New Roman" w:cs="Times New Roman"/>
                </w:rPr>
                <w:t>http://publication.pravo.gov.ru/document/3800202501240003</w:t>
              </w:r>
              <w:r w:rsidR="0038160A" w:rsidRPr="00876CA7">
                <w:rPr>
                  <w:rStyle w:val="a4"/>
                  <w:rFonts w:ascii="Times New Roman" w:hAnsi="Times New Roman" w:cs="Times New Roman"/>
                </w:rPr>
                <w:t>?</w:t>
              </w:r>
              <w:r w:rsidR="0038160A" w:rsidRPr="00876CA7">
                <w:rPr>
                  <w:rStyle w:val="a4"/>
                  <w:rFonts w:ascii="Times New Roman" w:hAnsi="Times New Roman" w:cs="Times New Roman"/>
                </w:rPr>
                <w:t>index=1</w:t>
              </w:r>
            </w:hyperlink>
            <w:r w:rsidR="0038160A" w:rsidRPr="00876C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55EB" w:rsidRPr="00876CA7" w14:paraId="275255DA" w14:textId="77777777" w:rsidTr="00B955EB">
        <w:trPr>
          <w:trHeight w:val="321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0983FB74" w14:textId="6D9D273F" w:rsidR="00B955EB" w:rsidRPr="00876CA7" w:rsidRDefault="00B955EB" w:rsidP="00B955E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CA7">
              <w:rPr>
                <w:rFonts w:ascii="Times New Roman" w:eastAsia="Times New Roman" w:hAnsi="Times New Roman" w:cs="Times New Roman"/>
                <w:b/>
                <w:lang w:eastAsia="ru-RU"/>
              </w:rPr>
              <w:t>Музейная деятельность</w:t>
            </w:r>
          </w:p>
        </w:tc>
      </w:tr>
      <w:tr w:rsidR="002901CB" w:rsidRPr="00876CA7" w14:paraId="701485FE" w14:textId="77777777" w:rsidTr="002711A7">
        <w:trPr>
          <w:trHeight w:val="1178"/>
        </w:trPr>
        <w:tc>
          <w:tcPr>
            <w:tcW w:w="567" w:type="dxa"/>
            <w:shd w:val="clear" w:color="auto" w:fill="auto"/>
          </w:tcPr>
          <w:p w14:paraId="4D30CF1E" w14:textId="77777777" w:rsidR="002901CB" w:rsidRPr="00876CA7" w:rsidRDefault="002901CB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C7CEA14" w14:textId="56B27847" w:rsidR="000A4D3D" w:rsidRPr="00876CA7" w:rsidRDefault="000A4D3D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76CA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27.01.2025 № 53-пп</w:t>
            </w:r>
          </w:p>
          <w:p w14:paraId="4F12D592" w14:textId="77777777" w:rsidR="000A4D3D" w:rsidRPr="00876CA7" w:rsidRDefault="000A4D3D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64868E95" w14:textId="4B031718" w:rsidR="000A4D3D" w:rsidRPr="00876CA7" w:rsidRDefault="000A4D3D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76CA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28.01.2025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18DE6C" w14:textId="49866786" w:rsidR="002901CB" w:rsidRPr="00876CA7" w:rsidRDefault="000A4D3D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76CA7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изменения в приложение 2 к Положению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техническое оснащение муниципальных музеев"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19851C" w14:textId="05AD810E" w:rsidR="002901CB" w:rsidRPr="00876CA7" w:rsidRDefault="00003F1B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0A4D3D" w:rsidRPr="00876CA7">
                <w:rPr>
                  <w:rStyle w:val="a4"/>
                  <w:rFonts w:ascii="Times New Roman" w:hAnsi="Times New Roman" w:cs="Times New Roman"/>
                </w:rPr>
                <w:t>http://publication.pravo.gov.ru/document/3800202501280</w:t>
              </w:r>
              <w:bookmarkStart w:id="0" w:name="_GoBack"/>
              <w:bookmarkEnd w:id="0"/>
              <w:r w:rsidR="000A4D3D" w:rsidRPr="00876CA7">
                <w:rPr>
                  <w:rStyle w:val="a4"/>
                  <w:rFonts w:ascii="Times New Roman" w:hAnsi="Times New Roman" w:cs="Times New Roman"/>
                </w:rPr>
                <w:t>0</w:t>
              </w:r>
              <w:r w:rsidR="000A4D3D" w:rsidRPr="00876CA7">
                <w:rPr>
                  <w:rStyle w:val="a4"/>
                  <w:rFonts w:ascii="Times New Roman" w:hAnsi="Times New Roman" w:cs="Times New Roman"/>
                </w:rPr>
                <w:t>08</w:t>
              </w:r>
            </w:hyperlink>
            <w:r w:rsidR="000A4D3D" w:rsidRPr="00876CA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32DD5E5" w14:textId="098517B2" w:rsidR="00733637" w:rsidRDefault="00733637" w:rsidP="001C5311"/>
    <w:sectPr w:rsidR="0073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D4E3B"/>
    <w:multiLevelType w:val="hybridMultilevel"/>
    <w:tmpl w:val="C98474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37"/>
    <w:rsid w:val="0000344B"/>
    <w:rsid w:val="00003F1B"/>
    <w:rsid w:val="000151A2"/>
    <w:rsid w:val="0001661A"/>
    <w:rsid w:val="00024B80"/>
    <w:rsid w:val="00033C6D"/>
    <w:rsid w:val="000742B3"/>
    <w:rsid w:val="00074A3A"/>
    <w:rsid w:val="00081B80"/>
    <w:rsid w:val="00083307"/>
    <w:rsid w:val="000A4D3D"/>
    <w:rsid w:val="000C5D0D"/>
    <w:rsid w:val="001256D2"/>
    <w:rsid w:val="0013400B"/>
    <w:rsid w:val="00147EB9"/>
    <w:rsid w:val="001C5311"/>
    <w:rsid w:val="001D0719"/>
    <w:rsid w:val="001D1CC7"/>
    <w:rsid w:val="001E605C"/>
    <w:rsid w:val="002051F4"/>
    <w:rsid w:val="00216330"/>
    <w:rsid w:val="002176E7"/>
    <w:rsid w:val="0023106A"/>
    <w:rsid w:val="002711A7"/>
    <w:rsid w:val="002901CB"/>
    <w:rsid w:val="003065DA"/>
    <w:rsid w:val="00327B5E"/>
    <w:rsid w:val="00334EC0"/>
    <w:rsid w:val="0034750F"/>
    <w:rsid w:val="0036580D"/>
    <w:rsid w:val="0038160A"/>
    <w:rsid w:val="003C01A0"/>
    <w:rsid w:val="003D7C42"/>
    <w:rsid w:val="00407B45"/>
    <w:rsid w:val="00414E8E"/>
    <w:rsid w:val="00433218"/>
    <w:rsid w:val="00434DE0"/>
    <w:rsid w:val="00450C50"/>
    <w:rsid w:val="00453E73"/>
    <w:rsid w:val="00477F96"/>
    <w:rsid w:val="004E04E0"/>
    <w:rsid w:val="004F008C"/>
    <w:rsid w:val="004F38B7"/>
    <w:rsid w:val="00511BD9"/>
    <w:rsid w:val="00521D7B"/>
    <w:rsid w:val="005578D6"/>
    <w:rsid w:val="005719F6"/>
    <w:rsid w:val="00587F23"/>
    <w:rsid w:val="005A0ACB"/>
    <w:rsid w:val="005E0D80"/>
    <w:rsid w:val="005E2F29"/>
    <w:rsid w:val="00606CB7"/>
    <w:rsid w:val="006146FE"/>
    <w:rsid w:val="00620B9C"/>
    <w:rsid w:val="00645D3D"/>
    <w:rsid w:val="0066785A"/>
    <w:rsid w:val="006775AB"/>
    <w:rsid w:val="00695F55"/>
    <w:rsid w:val="00696045"/>
    <w:rsid w:val="006B3413"/>
    <w:rsid w:val="006E431D"/>
    <w:rsid w:val="006F0D2E"/>
    <w:rsid w:val="00733637"/>
    <w:rsid w:val="0079002B"/>
    <w:rsid w:val="007A30DF"/>
    <w:rsid w:val="007B094F"/>
    <w:rsid w:val="007B5292"/>
    <w:rsid w:val="007D1B30"/>
    <w:rsid w:val="007F343D"/>
    <w:rsid w:val="008625EE"/>
    <w:rsid w:val="00876CA7"/>
    <w:rsid w:val="008C46DC"/>
    <w:rsid w:val="008C62E0"/>
    <w:rsid w:val="009071AB"/>
    <w:rsid w:val="00923580"/>
    <w:rsid w:val="00941761"/>
    <w:rsid w:val="00991D00"/>
    <w:rsid w:val="009964B3"/>
    <w:rsid w:val="009E15BB"/>
    <w:rsid w:val="009F03C4"/>
    <w:rsid w:val="00A267C3"/>
    <w:rsid w:val="00A33CFC"/>
    <w:rsid w:val="00A74EDD"/>
    <w:rsid w:val="00AD48AA"/>
    <w:rsid w:val="00AE48E5"/>
    <w:rsid w:val="00AE689B"/>
    <w:rsid w:val="00B0310E"/>
    <w:rsid w:val="00B15A51"/>
    <w:rsid w:val="00B25C72"/>
    <w:rsid w:val="00B432F5"/>
    <w:rsid w:val="00B955EB"/>
    <w:rsid w:val="00BF1840"/>
    <w:rsid w:val="00C235B3"/>
    <w:rsid w:val="00C807EB"/>
    <w:rsid w:val="00CD0C30"/>
    <w:rsid w:val="00D33575"/>
    <w:rsid w:val="00D83823"/>
    <w:rsid w:val="00DC1F10"/>
    <w:rsid w:val="00E238D1"/>
    <w:rsid w:val="00E250BB"/>
    <w:rsid w:val="00E33F6C"/>
    <w:rsid w:val="00E601F5"/>
    <w:rsid w:val="00E97E8A"/>
    <w:rsid w:val="00ED516B"/>
    <w:rsid w:val="00EE082E"/>
    <w:rsid w:val="00EE2AAE"/>
    <w:rsid w:val="00F03EAE"/>
    <w:rsid w:val="00F24826"/>
    <w:rsid w:val="00F32ED1"/>
    <w:rsid w:val="00F3393D"/>
    <w:rsid w:val="00FB1581"/>
    <w:rsid w:val="00FB6F5A"/>
    <w:rsid w:val="00FD4483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2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516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D516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6775A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27B5E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23580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521D7B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453E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516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D516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6775A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27B5E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23580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521D7B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453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23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563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66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38002025012100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3800202501210006?index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501240022?index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ation.pravo.gov.ru/document/38002025012800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3800202501240003?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2024-12-13T08:24:00Z</dcterms:created>
  <dcterms:modified xsi:type="dcterms:W3CDTF">2025-02-04T06:16:00Z</dcterms:modified>
</cp:coreProperties>
</file>