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E63" w14:textId="6BF1EEE6" w:rsidR="00ED516B" w:rsidRPr="007843B3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7843B3">
        <w:rPr>
          <w:rFonts w:ascii="Times New Roman" w:hAnsi="Times New Roman" w:cs="Times New Roman"/>
          <w:b/>
        </w:rPr>
        <w:t>ф</w:t>
      </w:r>
      <w:r w:rsidR="003E177E">
        <w:rPr>
          <w:rFonts w:ascii="Times New Roman" w:hAnsi="Times New Roman" w:cs="Times New Roman"/>
          <w:b/>
        </w:rPr>
        <w:t>евраль</w:t>
      </w:r>
      <w:r w:rsidR="00EE082E">
        <w:rPr>
          <w:rFonts w:ascii="Times New Roman" w:hAnsi="Times New Roman" w:cs="Times New Roman"/>
          <w:b/>
        </w:rPr>
        <w:t xml:space="preserve"> </w:t>
      </w:r>
      <w:r w:rsidRPr="0067667F">
        <w:rPr>
          <w:rFonts w:ascii="Times New Roman" w:hAnsi="Times New Roman" w:cs="Times New Roman"/>
          <w:b/>
        </w:rPr>
        <w:t>202</w:t>
      </w:r>
      <w:r w:rsidR="00EE082E">
        <w:rPr>
          <w:rFonts w:ascii="Times New Roman" w:hAnsi="Times New Roman" w:cs="Times New Roman"/>
          <w:b/>
        </w:rPr>
        <w:t>5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7843B3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7843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843B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7843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843B3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55E6713D" w:rsidR="003C01A0" w:rsidRPr="007843B3" w:rsidRDefault="00ED516B" w:rsidP="00876C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3B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7843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843B3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7843B3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7843B3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7843B3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5C2210" w:rsidRPr="007843B3" w14:paraId="225EC679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5D99D90A" w14:textId="77777777" w:rsidR="005C2210" w:rsidRPr="007843B3" w:rsidRDefault="005C2210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7B87595" w14:textId="77777777" w:rsidR="005C2210" w:rsidRPr="007843B3" w:rsidRDefault="005C2210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Указ Президента Российской Федерации от 05.02.2025 № 62</w:t>
            </w:r>
          </w:p>
          <w:p w14:paraId="061CD527" w14:textId="77777777" w:rsidR="005C2210" w:rsidRPr="007843B3" w:rsidRDefault="005C2210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228385C" w14:textId="3A32545E" w:rsidR="005C2210" w:rsidRPr="007843B3" w:rsidRDefault="005C2210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05.02.2025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71890" w14:textId="16DD7FE1" w:rsidR="005C2210" w:rsidRPr="007843B3" w:rsidRDefault="005C2210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Указ Президента Российской Федерации от 31 декабря 2015 г. № 688 "О грантах Президента Российской Федерации в области культуры и искусства"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5F899" w14:textId="1E7ACDC1" w:rsidR="005C2210" w:rsidRPr="007843B3" w:rsidRDefault="001F37B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5C2210" w:rsidRPr="007843B3">
                <w:rPr>
                  <w:rStyle w:val="a4"/>
                  <w:rFonts w:ascii="Times New Roman" w:hAnsi="Times New Roman" w:cs="Times New Roman"/>
                </w:rPr>
                <w:t>http://publication.pravo.gov.ru/document/0001202502050005</w:t>
              </w:r>
            </w:hyperlink>
          </w:p>
        </w:tc>
      </w:tr>
      <w:tr w:rsidR="007843B3" w:rsidRPr="007843B3" w14:paraId="66B2DF60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2BEEC184" w14:textId="77777777" w:rsidR="007843B3" w:rsidRPr="007843B3" w:rsidRDefault="007843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1" w:type="dxa"/>
            <w:shd w:val="clear" w:color="auto" w:fill="auto"/>
            <w:vAlign w:val="center"/>
          </w:tcPr>
          <w:p w14:paraId="655EF3A8" w14:textId="77777777" w:rsidR="007843B3" w:rsidRPr="001F37BF" w:rsidRDefault="007843B3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27.02.2025г. № 358</w:t>
            </w:r>
          </w:p>
          <w:p w14:paraId="06B66BD8" w14:textId="77777777" w:rsidR="007843B3" w:rsidRPr="001F37BF" w:rsidRDefault="007843B3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182BBE0" w14:textId="5CD75FD2" w:rsidR="007843B3" w:rsidRPr="007843B3" w:rsidRDefault="007843B3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Дата</w:t>
            </w:r>
            <w:proofErr w:type="spellEnd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документа</w:t>
            </w:r>
            <w:proofErr w:type="spellEnd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: 27.02.2025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6E33F7" w14:textId="355438BB" w:rsidR="007843B3" w:rsidRPr="007843B3" w:rsidRDefault="007843B3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«Об утверждении методик расчета показателей национального проекта «Семья», федерального проекта «Семейные ценности и инфраструктура культуры (Культура для семьи)»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CC53AD" w14:textId="375AD991" w:rsidR="007843B3" w:rsidRPr="007843B3" w:rsidRDefault="001F37B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843B3" w:rsidRPr="007843B3">
                <w:rPr>
                  <w:rStyle w:val="a4"/>
                  <w:rFonts w:ascii="Times New Roman" w:hAnsi="Times New Roman" w:cs="Times New Roman"/>
                </w:rPr>
                <w:t>https://stat.mkrf.ru/regulations/item2341553/</w:t>
              </w:r>
            </w:hyperlink>
            <w:r w:rsidR="007843B3" w:rsidRPr="007843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43B3" w:rsidRPr="007843B3" w14:paraId="1AC67A4A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3EF29F2C" w14:textId="77777777" w:rsidR="007843B3" w:rsidRPr="007843B3" w:rsidRDefault="007843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9338C77" w14:textId="485B1DD7" w:rsidR="007843B3" w:rsidRPr="007843B3" w:rsidRDefault="007843B3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Письмо Министерства культуры Российской Федерации от 17.02.2025г. № </w:t>
            </w:r>
            <w:hyperlink r:id="rId7" w:history="1">
              <w:r w:rsidRPr="007843B3">
                <w:rPr>
                  <w:rStyle w:val="a4"/>
                  <w:rFonts w:ascii="Times New Roman" w:hAnsi="Times New Roman" w:cs="Times New Roman"/>
                  <w:lang w:eastAsia="ru-RU"/>
                </w:rPr>
                <w:t>121-01.1-39@-ЖА</w:t>
              </w:r>
            </w:hyperlink>
          </w:p>
          <w:p w14:paraId="6A948A02" w14:textId="77777777" w:rsidR="007843B3" w:rsidRPr="001F37BF" w:rsidRDefault="007843B3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CD14036" w14:textId="2826191B" w:rsidR="007843B3" w:rsidRPr="007843B3" w:rsidRDefault="007843B3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spellStart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ата</w:t>
            </w:r>
            <w:proofErr w:type="spellEnd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документа</w:t>
            </w:r>
            <w:proofErr w:type="spellEnd"/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: 17.02.2025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9940AC" w14:textId="4856C1B1" w:rsidR="007843B3" w:rsidRPr="007843B3" w:rsidRDefault="007843B3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сокращении сроков предоставления данных по форме мониторинга № 1-Культура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52AD12" w14:textId="5FC7A93E" w:rsidR="007843B3" w:rsidRPr="007843B3" w:rsidRDefault="001F37B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843B3" w:rsidRPr="007843B3">
                <w:rPr>
                  <w:rStyle w:val="a4"/>
                  <w:rFonts w:ascii="Times New Roman" w:hAnsi="Times New Roman" w:cs="Times New Roman"/>
                </w:rPr>
                <w:t>https://stat.mkrf.ru/regulations/item2341544/</w:t>
              </w:r>
            </w:hyperlink>
            <w:r w:rsidR="007843B3" w:rsidRPr="007843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03F5" w:rsidRPr="007843B3" w14:paraId="373538A4" w14:textId="77777777" w:rsidTr="00A003F5">
        <w:trPr>
          <w:trHeight w:val="303"/>
        </w:trPr>
        <w:tc>
          <w:tcPr>
            <w:tcW w:w="10490" w:type="dxa"/>
            <w:gridSpan w:val="4"/>
            <w:shd w:val="clear" w:color="auto" w:fill="auto"/>
          </w:tcPr>
          <w:p w14:paraId="0D274957" w14:textId="77777777" w:rsidR="00A003F5" w:rsidRPr="007843B3" w:rsidRDefault="00A003F5" w:rsidP="00A00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64B3" w:rsidRPr="007843B3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9964B3" w:rsidRPr="007843B3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D030656" w14:textId="33D566BD" w:rsidR="002901CB" w:rsidRPr="007843B3" w:rsidRDefault="00E224EB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Указ Президента Российской Федерации от 03.02.2025 № 57</w:t>
            </w:r>
          </w:p>
          <w:p w14:paraId="1CD3364E" w14:textId="77777777" w:rsidR="00E224EB" w:rsidRPr="007843B3" w:rsidRDefault="00E224EB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75EA3ECE" w:rsidR="002901CB" w:rsidRPr="007843B3" w:rsidRDefault="002901CB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 w:rsidR="00E224EB"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03</w:t>
            </w: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</w:t>
            </w:r>
            <w:r w:rsidR="00E224EB"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092B12EE" w:rsidR="009964B3" w:rsidRPr="007843B3" w:rsidRDefault="00E224EB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проведении Международного музыкального конкурса "Интервидение" в 2025 году"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1902017D" w:rsidR="00E224EB" w:rsidRPr="007843B3" w:rsidRDefault="001F37B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E224EB" w:rsidRPr="007843B3">
                <w:rPr>
                  <w:rStyle w:val="a4"/>
                  <w:rFonts w:ascii="Times New Roman" w:hAnsi="Times New Roman" w:cs="Times New Roman"/>
                </w:rPr>
                <w:t>http://publication.pravo.gov.ru/document/0001202502030020</w:t>
              </w:r>
            </w:hyperlink>
          </w:p>
        </w:tc>
      </w:tr>
      <w:tr w:rsidR="00E224EB" w:rsidRPr="007843B3" w14:paraId="7ABDFCE6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325148C0" w14:textId="77777777" w:rsidR="00E224EB" w:rsidRPr="007843B3" w:rsidRDefault="00E224EB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1708C77" w14:textId="77777777" w:rsidR="00E224EB" w:rsidRPr="007843B3" w:rsidRDefault="00864719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04.02.2025 № 182</w:t>
            </w:r>
          </w:p>
          <w:p w14:paraId="6F8187DD" w14:textId="77777777" w:rsidR="00864719" w:rsidRPr="007843B3" w:rsidRDefault="00864719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C273E46" w14:textId="77777777" w:rsidR="00864719" w:rsidRPr="007843B3" w:rsidRDefault="00864719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360BD19" w14:textId="0B62D3A3" w:rsidR="00864719" w:rsidRPr="007843B3" w:rsidRDefault="00864719" w:rsidP="00453E73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20/02/2025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434FA2" w14:textId="11F37C9A" w:rsidR="00E224EB" w:rsidRPr="007843B3" w:rsidRDefault="00864719" w:rsidP="00E224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843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основных принципов государственной финансовой поддержки кинопроизводства в 2025 году"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2D4E3" w14:textId="066E3B98" w:rsidR="00864719" w:rsidRPr="007843B3" w:rsidRDefault="001F37B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64719" w:rsidRPr="007843B3">
                <w:rPr>
                  <w:rStyle w:val="a4"/>
                  <w:rFonts w:ascii="Times New Roman" w:hAnsi="Times New Roman" w:cs="Times New Roman"/>
                </w:rPr>
                <w:t>http://publication.pravo.gov.ru/document/0001202502200012</w:t>
              </w:r>
            </w:hyperlink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7"/>
    <w:rsid w:val="0000344B"/>
    <w:rsid w:val="00003F1B"/>
    <w:rsid w:val="000151A2"/>
    <w:rsid w:val="0001661A"/>
    <w:rsid w:val="00024B80"/>
    <w:rsid w:val="000258F9"/>
    <w:rsid w:val="00033C6D"/>
    <w:rsid w:val="000742B3"/>
    <w:rsid w:val="00074A3A"/>
    <w:rsid w:val="00081B80"/>
    <w:rsid w:val="00083307"/>
    <w:rsid w:val="000A4D3D"/>
    <w:rsid w:val="000C5D0D"/>
    <w:rsid w:val="001256D2"/>
    <w:rsid w:val="0013400B"/>
    <w:rsid w:val="00147EB9"/>
    <w:rsid w:val="001C5311"/>
    <w:rsid w:val="001D0719"/>
    <w:rsid w:val="001D1CC7"/>
    <w:rsid w:val="001E605C"/>
    <w:rsid w:val="001F37BF"/>
    <w:rsid w:val="002051F4"/>
    <w:rsid w:val="00216330"/>
    <w:rsid w:val="002176E7"/>
    <w:rsid w:val="0023106A"/>
    <w:rsid w:val="002711A7"/>
    <w:rsid w:val="002901CB"/>
    <w:rsid w:val="003065DA"/>
    <w:rsid w:val="00327B5E"/>
    <w:rsid w:val="00334EC0"/>
    <w:rsid w:val="0034750F"/>
    <w:rsid w:val="0036580D"/>
    <w:rsid w:val="0038160A"/>
    <w:rsid w:val="003C01A0"/>
    <w:rsid w:val="003D7C42"/>
    <w:rsid w:val="003E177E"/>
    <w:rsid w:val="00407B45"/>
    <w:rsid w:val="00414E8E"/>
    <w:rsid w:val="00433218"/>
    <w:rsid w:val="00434DE0"/>
    <w:rsid w:val="00450C50"/>
    <w:rsid w:val="00453E73"/>
    <w:rsid w:val="00477F96"/>
    <w:rsid w:val="004E04E0"/>
    <w:rsid w:val="004F008C"/>
    <w:rsid w:val="004F38B7"/>
    <w:rsid w:val="00511BD9"/>
    <w:rsid w:val="00521D7B"/>
    <w:rsid w:val="005578D6"/>
    <w:rsid w:val="005719F6"/>
    <w:rsid w:val="00587F23"/>
    <w:rsid w:val="005A0ACB"/>
    <w:rsid w:val="005C2210"/>
    <w:rsid w:val="005E0D80"/>
    <w:rsid w:val="005E2F29"/>
    <w:rsid w:val="00606CB7"/>
    <w:rsid w:val="006146FE"/>
    <w:rsid w:val="00620B9C"/>
    <w:rsid w:val="00645D3D"/>
    <w:rsid w:val="0066785A"/>
    <w:rsid w:val="006775AB"/>
    <w:rsid w:val="00695F55"/>
    <w:rsid w:val="00696045"/>
    <w:rsid w:val="006B3413"/>
    <w:rsid w:val="006E431D"/>
    <w:rsid w:val="006F0D2E"/>
    <w:rsid w:val="00733637"/>
    <w:rsid w:val="007843B3"/>
    <w:rsid w:val="0079002B"/>
    <w:rsid w:val="007A30DF"/>
    <w:rsid w:val="007B094F"/>
    <w:rsid w:val="007B5292"/>
    <w:rsid w:val="007D1B30"/>
    <w:rsid w:val="007F343D"/>
    <w:rsid w:val="00834537"/>
    <w:rsid w:val="008625EE"/>
    <w:rsid w:val="00864719"/>
    <w:rsid w:val="00876CA7"/>
    <w:rsid w:val="008C46DC"/>
    <w:rsid w:val="008C62E0"/>
    <w:rsid w:val="009071AB"/>
    <w:rsid w:val="00923580"/>
    <w:rsid w:val="00941761"/>
    <w:rsid w:val="00991D00"/>
    <w:rsid w:val="009964B3"/>
    <w:rsid w:val="009E15BB"/>
    <w:rsid w:val="009F03C4"/>
    <w:rsid w:val="00A003F5"/>
    <w:rsid w:val="00A267C3"/>
    <w:rsid w:val="00A33CFC"/>
    <w:rsid w:val="00A74EDD"/>
    <w:rsid w:val="00AD48AA"/>
    <w:rsid w:val="00AE48E5"/>
    <w:rsid w:val="00AE689B"/>
    <w:rsid w:val="00B0310E"/>
    <w:rsid w:val="00B15A51"/>
    <w:rsid w:val="00B25C72"/>
    <w:rsid w:val="00B432F5"/>
    <w:rsid w:val="00B955EB"/>
    <w:rsid w:val="00BF1840"/>
    <w:rsid w:val="00C235B3"/>
    <w:rsid w:val="00C807EB"/>
    <w:rsid w:val="00C84618"/>
    <w:rsid w:val="00CD0C30"/>
    <w:rsid w:val="00D33575"/>
    <w:rsid w:val="00D83823"/>
    <w:rsid w:val="00DC1F10"/>
    <w:rsid w:val="00E224EB"/>
    <w:rsid w:val="00E238D1"/>
    <w:rsid w:val="00E250BB"/>
    <w:rsid w:val="00E33F6C"/>
    <w:rsid w:val="00E34D8F"/>
    <w:rsid w:val="00E601F5"/>
    <w:rsid w:val="00E97E8A"/>
    <w:rsid w:val="00ED516B"/>
    <w:rsid w:val="00EE082E"/>
    <w:rsid w:val="00EE2AAE"/>
    <w:rsid w:val="00F03EAE"/>
    <w:rsid w:val="00F24826"/>
    <w:rsid w:val="00F32ED1"/>
    <w:rsid w:val="00F3393D"/>
    <w:rsid w:val="00FB1581"/>
    <w:rsid w:val="00FB6F5A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docId w15:val="{68269453-AFE6-47DC-9F3E-04E4985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21D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53E7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2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mkrf.ru/regulations/item234154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21-01.1-39@-&#1046;&#104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.mkrf.ru/regulations/item234155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0001202502050005" TargetMode="External"/><Relationship Id="rId10" Type="http://schemas.openxmlformats.org/officeDocument/2006/relationships/hyperlink" Target="http://publication.pravo.gov.ru/document/00012025022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50203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5</cp:revision>
  <dcterms:created xsi:type="dcterms:W3CDTF">2025-02-19T02:05:00Z</dcterms:created>
  <dcterms:modified xsi:type="dcterms:W3CDTF">2025-04-24T02:04:00Z</dcterms:modified>
</cp:coreProperties>
</file>