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4739"/>
      </w:tblGrid>
      <w:tr w:rsidR="00985A4F" w:rsidRPr="00F16AF5" w14:paraId="24ACAD22" w14:textId="77777777" w:rsidTr="00877631">
        <w:tc>
          <w:tcPr>
            <w:tcW w:w="4927" w:type="dxa"/>
            <w:shd w:val="clear" w:color="auto" w:fill="auto"/>
            <w:vAlign w:val="center"/>
          </w:tcPr>
          <w:p w14:paraId="7D874D5C" w14:textId="77777777" w:rsidR="00985A4F" w:rsidRPr="00985A4F" w:rsidRDefault="00985A4F" w:rsidP="00877631">
            <w:pPr>
              <w:jc w:val="right"/>
              <w:rPr>
                <w:rStyle w:val="FontStyle29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4AAFB8F5" w14:textId="77777777" w:rsidR="00985A4F" w:rsidRPr="00985A4F" w:rsidRDefault="00985A4F" w:rsidP="00877631">
            <w:pPr>
              <w:rPr>
                <w:rStyle w:val="FontStyle29"/>
                <w:sz w:val="24"/>
                <w:szCs w:val="24"/>
              </w:rPr>
            </w:pPr>
            <w:r w:rsidRPr="00985A4F">
              <w:rPr>
                <w:rStyle w:val="FontStyle29"/>
                <w:sz w:val="24"/>
                <w:szCs w:val="24"/>
              </w:rPr>
              <w:t xml:space="preserve">Приложение 2 </w:t>
            </w:r>
          </w:p>
          <w:p w14:paraId="525776A1" w14:textId="77777777" w:rsidR="00985A4F" w:rsidRPr="00985A4F" w:rsidRDefault="00985A4F" w:rsidP="00877631">
            <w:pPr>
              <w:rPr>
                <w:rStyle w:val="FontStyle29"/>
                <w:sz w:val="24"/>
                <w:szCs w:val="24"/>
              </w:rPr>
            </w:pPr>
            <w:r w:rsidRPr="00985A4F">
              <w:rPr>
                <w:rStyle w:val="FontStyle29"/>
                <w:sz w:val="24"/>
                <w:szCs w:val="24"/>
              </w:rPr>
              <w:t>к Положению о проведении регионального этапа Общероссийского конкурса</w:t>
            </w:r>
          </w:p>
          <w:p w14:paraId="006EE059" w14:textId="77777777" w:rsidR="00985A4F" w:rsidRPr="00985A4F" w:rsidRDefault="00985A4F" w:rsidP="00877631">
            <w:pPr>
              <w:rPr>
                <w:rStyle w:val="FontStyle29"/>
                <w:sz w:val="24"/>
                <w:szCs w:val="24"/>
              </w:rPr>
            </w:pPr>
            <w:r w:rsidRPr="00985A4F">
              <w:rPr>
                <w:rStyle w:val="FontStyle29"/>
                <w:sz w:val="24"/>
                <w:szCs w:val="24"/>
              </w:rPr>
              <w:t>«Лучшая детская школа искусств»</w:t>
            </w:r>
          </w:p>
          <w:p w14:paraId="38A1725A" w14:textId="77777777" w:rsidR="00985A4F" w:rsidRPr="00985A4F" w:rsidRDefault="00985A4F" w:rsidP="00877631">
            <w:pPr>
              <w:jc w:val="right"/>
              <w:rPr>
                <w:rStyle w:val="FontStyle29"/>
                <w:sz w:val="24"/>
                <w:szCs w:val="24"/>
              </w:rPr>
            </w:pPr>
          </w:p>
        </w:tc>
      </w:tr>
    </w:tbl>
    <w:p w14:paraId="0F7AA667" w14:textId="77777777" w:rsidR="00985A4F" w:rsidRDefault="00985A4F" w:rsidP="00985A4F">
      <w:pPr>
        <w:jc w:val="right"/>
        <w:rPr>
          <w:rStyle w:val="FontStyle29"/>
        </w:rPr>
      </w:pPr>
    </w:p>
    <w:p w14:paraId="6F4E87F8" w14:textId="77777777" w:rsidR="00985A4F" w:rsidRDefault="00985A4F" w:rsidP="00985A4F">
      <w:pPr>
        <w:ind w:left="142" w:right="-22"/>
        <w:contextualSpacing/>
        <w:jc w:val="center"/>
        <w:rPr>
          <w:b/>
          <w:bCs/>
          <w:sz w:val="28"/>
          <w:szCs w:val="40"/>
        </w:rPr>
      </w:pPr>
      <w:r>
        <w:rPr>
          <w:b/>
          <w:bCs/>
          <w:sz w:val="28"/>
          <w:szCs w:val="40"/>
        </w:rPr>
        <w:t xml:space="preserve">ИНФОРМАЦИОННАЯ СПРАВКА </w:t>
      </w:r>
      <w:r>
        <w:rPr>
          <w:b/>
          <w:bCs/>
          <w:sz w:val="28"/>
          <w:szCs w:val="40"/>
        </w:rPr>
        <w:br/>
        <w:t xml:space="preserve">о детской школе искусств, участвующей в региональном этапе </w:t>
      </w:r>
      <w:r>
        <w:rPr>
          <w:b/>
          <w:bCs/>
          <w:sz w:val="28"/>
          <w:szCs w:val="40"/>
        </w:rPr>
        <w:br/>
        <w:t>Общероссийского конкурса «Лучшая детская школа искусств»</w:t>
      </w:r>
    </w:p>
    <w:p w14:paraId="32C32B08" w14:textId="77777777" w:rsidR="00985A4F" w:rsidRDefault="00985A4F" w:rsidP="00985A4F">
      <w:pPr>
        <w:ind w:left="142" w:right="-22"/>
        <w:contextualSpacing/>
        <w:rPr>
          <w:szCs w:val="28"/>
        </w:rPr>
      </w:pPr>
    </w:p>
    <w:p w14:paraId="0456A827" w14:textId="77777777" w:rsidR="00985A4F" w:rsidRDefault="00985A4F" w:rsidP="00985A4F">
      <w:pPr>
        <w:ind w:left="142" w:right="-22"/>
        <w:contextualSpacing/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_____________________________________________________________________________</w:t>
      </w:r>
    </w:p>
    <w:p w14:paraId="0B7D9645" w14:textId="77777777" w:rsidR="00985A4F" w:rsidRDefault="00985A4F" w:rsidP="00985A4F">
      <w:pPr>
        <w:ind w:left="142" w:right="-22"/>
        <w:contextualSpacing/>
        <w:jc w:val="center"/>
        <w:rPr>
          <w:i/>
        </w:rPr>
      </w:pPr>
      <w:r>
        <w:rPr>
          <w:i/>
        </w:rPr>
        <w:t>(полное наименование образовательной организации</w:t>
      </w:r>
      <w:r>
        <w:rPr>
          <w:i/>
        </w:rPr>
        <w:br/>
        <w:t>в соответствии с Уставом, без сокращений и аббревиатур)</w:t>
      </w:r>
    </w:p>
    <w:p w14:paraId="6BFA8E16" w14:textId="77777777" w:rsidR="00985A4F" w:rsidRDefault="00985A4F" w:rsidP="00985A4F">
      <w:pPr>
        <w:ind w:right="-22"/>
        <w:contextualSpacing/>
        <w:rPr>
          <w:szCs w:val="28"/>
        </w:rPr>
      </w:pPr>
    </w:p>
    <w:p w14:paraId="0629C49A" w14:textId="77777777" w:rsidR="00985A4F" w:rsidRDefault="00985A4F" w:rsidP="00985A4F">
      <w:pPr>
        <w:shd w:val="clear" w:color="auto" w:fill="FFFFFF"/>
        <w:ind w:right="-22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 Общие сведения о детской школе искусств</w:t>
      </w:r>
    </w:p>
    <w:p w14:paraId="0B67FCEC" w14:textId="77777777" w:rsidR="00985A4F" w:rsidRDefault="00985A4F" w:rsidP="00985A4F">
      <w:pPr>
        <w:pStyle w:val="a3"/>
        <w:widowControl w:val="0"/>
        <w:shd w:val="clear" w:color="auto" w:fill="FFFFFF"/>
        <w:spacing w:after="0" w:line="240" w:lineRule="auto"/>
        <w:ind w:left="1069" w:right="-22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9"/>
        <w:gridCol w:w="5812"/>
      </w:tblGrid>
      <w:tr w:rsidR="00985A4F" w14:paraId="40A8421E" w14:textId="77777777" w:rsidTr="00877631">
        <w:trPr>
          <w:trHeight w:val="82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EAD52" w14:textId="77777777" w:rsidR="00985A4F" w:rsidRDefault="00985A4F" w:rsidP="00877631">
            <w:pPr>
              <w:ind w:left="142" w:right="-22"/>
            </w:pPr>
            <w:r>
              <w:t>Номинация</w:t>
            </w:r>
          </w:p>
          <w:p w14:paraId="5E2BF67C" w14:textId="77777777" w:rsidR="00985A4F" w:rsidRDefault="00985A4F" w:rsidP="00877631">
            <w:pPr>
              <w:ind w:left="142" w:right="-22"/>
              <w:rPr>
                <w:i/>
                <w:iCs/>
              </w:rPr>
            </w:pPr>
            <w:r>
              <w:rPr>
                <w:i/>
                <w:iCs/>
              </w:rPr>
              <w:t>(оставить нужную)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BC8C4" w14:textId="77777777" w:rsidR="00985A4F" w:rsidRDefault="00985A4F" w:rsidP="00985A4F">
            <w:pPr>
              <w:numPr>
                <w:ilvl w:val="0"/>
                <w:numId w:val="1"/>
              </w:numPr>
              <w:autoSpaceDE/>
              <w:autoSpaceDN/>
              <w:adjustRightInd/>
              <w:ind w:left="142" w:right="143" w:firstLine="0"/>
              <w:jc w:val="both"/>
            </w:pPr>
            <w:r>
              <w:t>Лучшая детская школа искусств</w:t>
            </w:r>
          </w:p>
          <w:p w14:paraId="0E71D941" w14:textId="77777777" w:rsidR="00985A4F" w:rsidRDefault="00985A4F" w:rsidP="00985A4F">
            <w:pPr>
              <w:numPr>
                <w:ilvl w:val="0"/>
                <w:numId w:val="1"/>
              </w:numPr>
              <w:autoSpaceDE/>
              <w:autoSpaceDN/>
              <w:adjustRightInd/>
              <w:ind w:left="142" w:right="143" w:firstLine="0"/>
              <w:jc w:val="both"/>
            </w:pPr>
            <w:r>
              <w:t>Лучшая сельская детская школа искусств</w:t>
            </w:r>
          </w:p>
        </w:tc>
      </w:tr>
      <w:tr w:rsidR="00985A4F" w14:paraId="3A60F74E" w14:textId="77777777" w:rsidTr="00877631">
        <w:trPr>
          <w:trHeight w:val="4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D58E2" w14:textId="77777777" w:rsidR="00985A4F" w:rsidRDefault="00985A4F" w:rsidP="00877631">
            <w:pPr>
              <w:ind w:left="142" w:right="-22"/>
            </w:pPr>
            <w:r>
              <w:t xml:space="preserve">Учредитель ДШИ </w:t>
            </w:r>
            <w:r>
              <w:rPr>
                <w:i/>
              </w:rPr>
              <w:t>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7A3BA" w14:textId="77777777" w:rsidR="00985A4F" w:rsidRDefault="00985A4F" w:rsidP="00877631">
            <w:pPr>
              <w:ind w:left="142" w:right="-22"/>
            </w:pPr>
          </w:p>
        </w:tc>
      </w:tr>
      <w:tr w:rsidR="00985A4F" w14:paraId="45A0395E" w14:textId="77777777" w:rsidTr="00877631">
        <w:trPr>
          <w:trHeight w:val="7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C31EB" w14:textId="77777777" w:rsidR="00985A4F" w:rsidRDefault="00985A4F" w:rsidP="00877631">
            <w:pPr>
              <w:ind w:left="142" w:right="-22"/>
            </w:pPr>
            <w:r>
              <w:t>Директор ДШИ</w:t>
            </w:r>
          </w:p>
          <w:p w14:paraId="4A13E242" w14:textId="77777777" w:rsidR="00985A4F" w:rsidRDefault="00985A4F" w:rsidP="00877631">
            <w:pPr>
              <w:ind w:left="142" w:right="-22"/>
              <w:rPr>
                <w:i/>
                <w:iCs/>
              </w:rPr>
            </w:pPr>
            <w:r>
              <w:rPr>
                <w:i/>
                <w:iCs/>
              </w:rPr>
              <w:t>Ф.И.О.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BC84D" w14:textId="77777777" w:rsidR="00985A4F" w:rsidRDefault="00985A4F" w:rsidP="00877631">
            <w:pPr>
              <w:ind w:left="142" w:right="-22"/>
            </w:pPr>
          </w:p>
        </w:tc>
      </w:tr>
      <w:tr w:rsidR="00985A4F" w14:paraId="7B7CDBD5" w14:textId="77777777" w:rsidTr="00877631">
        <w:trPr>
          <w:trHeight w:val="53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5ADAE" w14:textId="77777777" w:rsidR="00985A4F" w:rsidRDefault="00985A4F" w:rsidP="00877631">
            <w:pPr>
              <w:ind w:left="142" w:right="-22"/>
            </w:pPr>
            <w:r>
              <w:t>Контактный телефон директора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4C094" w14:textId="77777777" w:rsidR="00985A4F" w:rsidRDefault="00985A4F" w:rsidP="00877631">
            <w:pPr>
              <w:ind w:left="142" w:right="-22"/>
            </w:pPr>
          </w:p>
        </w:tc>
      </w:tr>
      <w:tr w:rsidR="00985A4F" w14:paraId="5D988E99" w14:textId="77777777" w:rsidTr="00877631">
        <w:trPr>
          <w:trHeight w:val="683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A7424" w14:textId="77777777" w:rsidR="00985A4F" w:rsidRDefault="00985A4F" w:rsidP="00877631">
            <w:pPr>
              <w:ind w:left="142" w:right="-22"/>
              <w:rPr>
                <w:i/>
              </w:rPr>
            </w:pPr>
            <w:r>
              <w:t xml:space="preserve">E-mail </w:t>
            </w:r>
            <w:r>
              <w:br/>
            </w:r>
            <w:r>
              <w:rPr>
                <w:i/>
              </w:rPr>
              <w:t xml:space="preserve">(указывается актуальный электронный адрес, на который будут направляться уведомления </w:t>
            </w:r>
          </w:p>
          <w:p w14:paraId="2C164300" w14:textId="77777777" w:rsidR="00985A4F" w:rsidRDefault="00985A4F" w:rsidP="00877631">
            <w:pPr>
              <w:ind w:left="142" w:right="-22"/>
            </w:pPr>
            <w:r>
              <w:rPr>
                <w:i/>
              </w:rPr>
              <w:t>и иные информационные письма Регионального оператора)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51A22" w14:textId="77777777" w:rsidR="00985A4F" w:rsidRDefault="00985A4F" w:rsidP="00877631">
            <w:pPr>
              <w:ind w:left="142" w:right="-22"/>
            </w:pPr>
          </w:p>
        </w:tc>
      </w:tr>
      <w:tr w:rsidR="00985A4F" w14:paraId="51D03536" w14:textId="77777777" w:rsidTr="00877631">
        <w:trPr>
          <w:trHeight w:val="44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37459" w14:textId="77777777" w:rsidR="00985A4F" w:rsidRDefault="00985A4F" w:rsidP="00877631">
            <w:pPr>
              <w:ind w:left="142" w:right="-22"/>
            </w:pPr>
            <w:r>
              <w:t>Ссылка на официальный сайт ДШИ в сети Интернет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36255" w14:textId="77777777" w:rsidR="00985A4F" w:rsidRDefault="00985A4F" w:rsidP="00877631">
            <w:pPr>
              <w:ind w:left="142" w:right="-22"/>
            </w:pPr>
          </w:p>
        </w:tc>
      </w:tr>
      <w:tr w:rsidR="00985A4F" w14:paraId="22D8BB5D" w14:textId="77777777" w:rsidTr="00877631">
        <w:trPr>
          <w:trHeight w:val="44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64CC2" w14:textId="77777777" w:rsidR="00985A4F" w:rsidRDefault="00985A4F" w:rsidP="00877631">
            <w:pPr>
              <w:ind w:left="142" w:right="-22"/>
            </w:pPr>
            <w:r>
              <w:t>Ссылки на официальные страницы ДШИ в социальных сетях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B76C9" w14:textId="77777777" w:rsidR="00985A4F" w:rsidRDefault="00985A4F" w:rsidP="00877631">
            <w:pPr>
              <w:ind w:left="142" w:right="-22"/>
            </w:pPr>
          </w:p>
        </w:tc>
      </w:tr>
      <w:tr w:rsidR="00985A4F" w14:paraId="193253A2" w14:textId="77777777" w:rsidTr="00877631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8970E" w14:textId="77777777" w:rsidR="00985A4F" w:rsidRDefault="00985A4F" w:rsidP="00877631">
            <w:pPr>
              <w:ind w:left="142" w:right="-22"/>
            </w:pPr>
            <w:r>
              <w:t>Юридический адрес ДШИ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7DDBC" w14:textId="77777777" w:rsidR="00985A4F" w:rsidRDefault="00985A4F" w:rsidP="00877631">
            <w:pPr>
              <w:ind w:left="142" w:right="-22"/>
            </w:pPr>
          </w:p>
        </w:tc>
      </w:tr>
      <w:tr w:rsidR="00985A4F" w14:paraId="555F57CB" w14:textId="77777777" w:rsidTr="00877631">
        <w:trPr>
          <w:trHeight w:val="418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F3BA1" w14:textId="77777777" w:rsidR="00985A4F" w:rsidRDefault="00985A4F" w:rsidP="00877631">
            <w:pPr>
              <w:ind w:left="142" w:right="-22"/>
            </w:pPr>
            <w:r>
              <w:rPr>
                <w:b/>
              </w:rPr>
              <w:t>Конкурсные материалы</w:t>
            </w:r>
          </w:p>
        </w:tc>
      </w:tr>
      <w:tr w:rsidR="00985A4F" w14:paraId="47CE9ACB" w14:textId="77777777" w:rsidTr="00877631">
        <w:trPr>
          <w:trHeight w:val="72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7EB73" w14:textId="77777777" w:rsidR="00985A4F" w:rsidRDefault="00985A4F" w:rsidP="00877631">
            <w:pPr>
              <w:ind w:left="142" w:right="-22"/>
            </w:pPr>
            <w:r>
              <w:t xml:space="preserve">Пакет конкурсных материалов </w:t>
            </w:r>
            <w:r>
              <w:rPr>
                <w:i/>
              </w:rPr>
              <w:t>(согласно приложению 2 к настоящему Положению)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0796A" w14:textId="77777777" w:rsidR="00985A4F" w:rsidRDefault="00985A4F" w:rsidP="00877631">
            <w:pPr>
              <w:ind w:left="142" w:right="-22"/>
              <w:rPr>
                <w:i/>
              </w:rPr>
            </w:pPr>
            <w:r>
              <w:rPr>
                <w:i/>
              </w:rPr>
              <w:t>Ссылка на пакет конкурсных материалов в облачном хранилище</w:t>
            </w:r>
          </w:p>
        </w:tc>
      </w:tr>
      <w:tr w:rsidR="00985A4F" w14:paraId="2F64ED4F" w14:textId="77777777" w:rsidTr="00877631">
        <w:trPr>
          <w:trHeight w:val="19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53BEE" w14:textId="77777777" w:rsidR="00985A4F" w:rsidRDefault="00985A4F" w:rsidP="00877631">
            <w:pPr>
              <w:ind w:left="142" w:right="-22"/>
            </w:pPr>
            <w:r>
              <w:t>Экскурсия по ДШИ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8FFAA" w14:textId="77777777" w:rsidR="00985A4F" w:rsidRDefault="00985A4F" w:rsidP="00877631">
            <w:pPr>
              <w:ind w:left="142" w:right="-22"/>
            </w:pPr>
            <w:r>
              <w:rPr>
                <w:i/>
              </w:rPr>
              <w:t>Ссылка на видео</w:t>
            </w:r>
          </w:p>
        </w:tc>
      </w:tr>
      <w:tr w:rsidR="00985A4F" w14:paraId="76F1BB71" w14:textId="77777777" w:rsidTr="00877631">
        <w:trPr>
          <w:trHeight w:val="26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0AD4A" w14:textId="77777777" w:rsidR="00985A4F" w:rsidRDefault="00985A4F" w:rsidP="00877631">
            <w:pPr>
              <w:ind w:left="142" w:right="-22"/>
            </w:pPr>
            <w:r>
              <w:t>Открытый урок №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4D590" w14:textId="77777777" w:rsidR="00985A4F" w:rsidRDefault="00985A4F" w:rsidP="00877631">
            <w:pPr>
              <w:ind w:left="142" w:right="-22"/>
            </w:pPr>
            <w:r>
              <w:rPr>
                <w:i/>
              </w:rPr>
              <w:t>Ссылка на видео</w:t>
            </w:r>
          </w:p>
        </w:tc>
      </w:tr>
      <w:tr w:rsidR="00985A4F" w14:paraId="407E39E8" w14:textId="77777777" w:rsidTr="00877631">
        <w:trPr>
          <w:trHeight w:val="26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0DEDB" w14:textId="77777777" w:rsidR="00985A4F" w:rsidRDefault="00985A4F" w:rsidP="00877631">
            <w:pPr>
              <w:ind w:left="142" w:right="-22"/>
            </w:pPr>
            <w:r>
              <w:t>Открытый урок №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23453" w14:textId="77777777" w:rsidR="00985A4F" w:rsidRDefault="00985A4F" w:rsidP="00877631">
            <w:pPr>
              <w:ind w:left="142" w:right="-22"/>
            </w:pPr>
            <w:r>
              <w:rPr>
                <w:i/>
              </w:rPr>
              <w:t>Ссылка на видео</w:t>
            </w:r>
          </w:p>
        </w:tc>
      </w:tr>
      <w:tr w:rsidR="00985A4F" w14:paraId="095261CE" w14:textId="77777777" w:rsidTr="00877631">
        <w:trPr>
          <w:trHeight w:val="26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04662" w14:textId="77777777" w:rsidR="00985A4F" w:rsidRDefault="00985A4F" w:rsidP="00877631">
            <w:pPr>
              <w:ind w:left="142" w:right="-22"/>
            </w:pPr>
            <w:r>
              <w:t>Открытый урок №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8F3EB" w14:textId="77777777" w:rsidR="00985A4F" w:rsidRDefault="00985A4F" w:rsidP="00877631">
            <w:pPr>
              <w:ind w:left="142" w:right="-22"/>
            </w:pPr>
            <w:r>
              <w:rPr>
                <w:i/>
              </w:rPr>
              <w:t>Ссылка на видео</w:t>
            </w:r>
          </w:p>
        </w:tc>
      </w:tr>
    </w:tbl>
    <w:p w14:paraId="387ED0BC" w14:textId="77777777" w:rsidR="00985A4F" w:rsidRDefault="00985A4F" w:rsidP="00985A4F">
      <w:pPr>
        <w:rPr>
          <w:b/>
          <w:bCs/>
          <w:iCs/>
        </w:rPr>
      </w:pPr>
    </w:p>
    <w:p w14:paraId="741A9F46" w14:textId="77777777" w:rsidR="00985A4F" w:rsidRDefault="00985A4F" w:rsidP="00985A4F">
      <w:pPr>
        <w:rPr>
          <w:b/>
          <w:bCs/>
          <w:iCs/>
        </w:rPr>
      </w:pPr>
    </w:p>
    <w:p w14:paraId="3C5D3E9C" w14:textId="77777777" w:rsidR="00985A4F" w:rsidRPr="005F1C92" w:rsidRDefault="00985A4F" w:rsidP="00985A4F">
      <w:pPr>
        <w:jc w:val="center"/>
        <w:rPr>
          <w:b/>
          <w:bCs/>
          <w:iCs/>
        </w:rPr>
      </w:pPr>
      <w:r>
        <w:rPr>
          <w:b/>
          <w:bCs/>
          <w:iCs/>
        </w:rPr>
        <w:br w:type="page" w:clear="all"/>
      </w:r>
      <w:r>
        <w:rPr>
          <w:b/>
          <w:bCs/>
          <w:iCs/>
          <w:sz w:val="28"/>
          <w:szCs w:val="28"/>
        </w:rPr>
        <w:lastRenderedPageBreak/>
        <w:t xml:space="preserve">2. Перечень реализуемых образовательных программ </w:t>
      </w:r>
      <w:r>
        <w:rPr>
          <w:b/>
          <w:bCs/>
          <w:iCs/>
          <w:sz w:val="28"/>
          <w:szCs w:val="28"/>
        </w:rPr>
        <w:br/>
        <w:t>в 2025/2026 учебном году</w:t>
      </w:r>
    </w:p>
    <w:p w14:paraId="6037BC03" w14:textId="77777777" w:rsidR="00985A4F" w:rsidRDefault="00985A4F" w:rsidP="00985A4F">
      <w:pPr>
        <w:shd w:val="clear" w:color="auto" w:fill="FFFFFF"/>
        <w:ind w:right="-22"/>
        <w:rPr>
          <w:iCs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4783"/>
        <w:gridCol w:w="4536"/>
      </w:tblGrid>
      <w:tr w:rsidR="00985A4F" w14:paraId="287AB482" w14:textId="77777777" w:rsidTr="00877631">
        <w:trPr>
          <w:trHeight w:val="422"/>
          <w:jc w:val="center"/>
        </w:trPr>
        <w:tc>
          <w:tcPr>
            <w:tcW w:w="599" w:type="dxa"/>
            <w:shd w:val="clear" w:color="auto" w:fill="auto"/>
          </w:tcPr>
          <w:p w14:paraId="5534BB05" w14:textId="77777777" w:rsidR="00985A4F" w:rsidRPr="007352F3" w:rsidRDefault="00985A4F" w:rsidP="00877631">
            <w:pPr>
              <w:ind w:left="142" w:right="-22"/>
              <w:jc w:val="center"/>
              <w:rPr>
                <w:b/>
                <w:bCs/>
                <w:iCs/>
              </w:rPr>
            </w:pPr>
          </w:p>
        </w:tc>
        <w:tc>
          <w:tcPr>
            <w:tcW w:w="4783" w:type="dxa"/>
            <w:shd w:val="clear" w:color="auto" w:fill="auto"/>
            <w:vAlign w:val="center"/>
          </w:tcPr>
          <w:p w14:paraId="62F7994A" w14:textId="77777777" w:rsidR="00985A4F" w:rsidRPr="007352F3" w:rsidRDefault="00985A4F" w:rsidP="00877631">
            <w:pPr>
              <w:ind w:left="142" w:right="-22"/>
              <w:jc w:val="center"/>
              <w:rPr>
                <w:b/>
                <w:bCs/>
                <w:iCs/>
              </w:rPr>
            </w:pPr>
            <w:r w:rsidRPr="007352F3">
              <w:rPr>
                <w:b/>
                <w:bCs/>
                <w:iCs/>
              </w:rPr>
              <w:t>Наименование программы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C089FE" w14:textId="77777777" w:rsidR="00985A4F" w:rsidRPr="007352F3" w:rsidRDefault="00985A4F" w:rsidP="00877631">
            <w:pPr>
              <w:ind w:left="142" w:right="-22"/>
              <w:jc w:val="center"/>
              <w:rPr>
                <w:b/>
                <w:bCs/>
                <w:iCs/>
              </w:rPr>
            </w:pPr>
            <w:r w:rsidRPr="007352F3">
              <w:rPr>
                <w:b/>
                <w:bCs/>
                <w:iCs/>
              </w:rPr>
              <w:t>Срок(и) обучения</w:t>
            </w:r>
          </w:p>
        </w:tc>
      </w:tr>
      <w:tr w:rsidR="00985A4F" w14:paraId="17BEDDC5" w14:textId="77777777" w:rsidTr="00877631">
        <w:trPr>
          <w:trHeight w:val="413"/>
          <w:jc w:val="center"/>
        </w:trPr>
        <w:tc>
          <w:tcPr>
            <w:tcW w:w="599" w:type="dxa"/>
            <w:shd w:val="clear" w:color="auto" w:fill="auto"/>
          </w:tcPr>
          <w:p w14:paraId="066BB3E6" w14:textId="77777777" w:rsidR="00985A4F" w:rsidRPr="007352F3" w:rsidRDefault="00985A4F" w:rsidP="00877631">
            <w:pPr>
              <w:ind w:left="142" w:right="-22"/>
              <w:jc w:val="center"/>
              <w:rPr>
                <w:iCs/>
              </w:rPr>
            </w:pPr>
          </w:p>
        </w:tc>
        <w:tc>
          <w:tcPr>
            <w:tcW w:w="9319" w:type="dxa"/>
            <w:gridSpan w:val="2"/>
            <w:shd w:val="clear" w:color="auto" w:fill="auto"/>
            <w:vAlign w:val="center"/>
          </w:tcPr>
          <w:p w14:paraId="6CE13BC5" w14:textId="77777777" w:rsidR="00985A4F" w:rsidRPr="007352F3" w:rsidRDefault="00985A4F" w:rsidP="00877631">
            <w:pPr>
              <w:ind w:left="142" w:right="-22"/>
              <w:jc w:val="center"/>
              <w:rPr>
                <w:iCs/>
              </w:rPr>
            </w:pPr>
            <w:r w:rsidRPr="007352F3">
              <w:rPr>
                <w:iCs/>
              </w:rPr>
              <w:t>Дополнительные предпрофессиональные программы в области искусств</w:t>
            </w:r>
          </w:p>
        </w:tc>
      </w:tr>
      <w:tr w:rsidR="00985A4F" w14:paraId="57F3203F" w14:textId="77777777" w:rsidTr="00877631">
        <w:trPr>
          <w:jc w:val="center"/>
        </w:trPr>
        <w:tc>
          <w:tcPr>
            <w:tcW w:w="599" w:type="dxa"/>
            <w:shd w:val="clear" w:color="auto" w:fill="auto"/>
          </w:tcPr>
          <w:p w14:paraId="104E82F2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  <w:r w:rsidRPr="007352F3">
              <w:rPr>
                <w:iCs/>
              </w:rPr>
              <w:t>1</w:t>
            </w:r>
          </w:p>
        </w:tc>
        <w:tc>
          <w:tcPr>
            <w:tcW w:w="4783" w:type="dxa"/>
            <w:shd w:val="clear" w:color="auto" w:fill="auto"/>
          </w:tcPr>
          <w:p w14:paraId="2F02301E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</w:p>
        </w:tc>
        <w:tc>
          <w:tcPr>
            <w:tcW w:w="4536" w:type="dxa"/>
            <w:shd w:val="clear" w:color="auto" w:fill="auto"/>
          </w:tcPr>
          <w:p w14:paraId="01FCBD34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</w:p>
        </w:tc>
      </w:tr>
      <w:tr w:rsidR="00985A4F" w14:paraId="762F54D1" w14:textId="77777777" w:rsidTr="00877631">
        <w:trPr>
          <w:jc w:val="center"/>
        </w:trPr>
        <w:tc>
          <w:tcPr>
            <w:tcW w:w="599" w:type="dxa"/>
            <w:shd w:val="clear" w:color="auto" w:fill="auto"/>
          </w:tcPr>
          <w:p w14:paraId="2528FF1C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  <w:r w:rsidRPr="007352F3">
              <w:rPr>
                <w:iCs/>
              </w:rPr>
              <w:t>2</w:t>
            </w:r>
          </w:p>
        </w:tc>
        <w:tc>
          <w:tcPr>
            <w:tcW w:w="4783" w:type="dxa"/>
            <w:shd w:val="clear" w:color="auto" w:fill="auto"/>
          </w:tcPr>
          <w:p w14:paraId="30CFA712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</w:p>
        </w:tc>
        <w:tc>
          <w:tcPr>
            <w:tcW w:w="4536" w:type="dxa"/>
            <w:shd w:val="clear" w:color="auto" w:fill="auto"/>
          </w:tcPr>
          <w:p w14:paraId="29492579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</w:p>
        </w:tc>
      </w:tr>
      <w:tr w:rsidR="00985A4F" w14:paraId="64D1D318" w14:textId="77777777" w:rsidTr="00877631">
        <w:trPr>
          <w:jc w:val="center"/>
        </w:trPr>
        <w:tc>
          <w:tcPr>
            <w:tcW w:w="599" w:type="dxa"/>
            <w:shd w:val="clear" w:color="auto" w:fill="auto"/>
          </w:tcPr>
          <w:p w14:paraId="10D5C92B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  <w:r w:rsidRPr="007352F3">
              <w:rPr>
                <w:iCs/>
              </w:rPr>
              <w:t>3</w:t>
            </w:r>
          </w:p>
        </w:tc>
        <w:tc>
          <w:tcPr>
            <w:tcW w:w="4783" w:type="dxa"/>
            <w:shd w:val="clear" w:color="auto" w:fill="auto"/>
          </w:tcPr>
          <w:p w14:paraId="7493382E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</w:p>
        </w:tc>
        <w:tc>
          <w:tcPr>
            <w:tcW w:w="4536" w:type="dxa"/>
            <w:shd w:val="clear" w:color="auto" w:fill="auto"/>
          </w:tcPr>
          <w:p w14:paraId="4EDF3A71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</w:p>
        </w:tc>
      </w:tr>
      <w:tr w:rsidR="00985A4F" w14:paraId="5BE24076" w14:textId="77777777" w:rsidTr="00877631">
        <w:trPr>
          <w:jc w:val="center"/>
        </w:trPr>
        <w:tc>
          <w:tcPr>
            <w:tcW w:w="599" w:type="dxa"/>
            <w:shd w:val="clear" w:color="auto" w:fill="auto"/>
          </w:tcPr>
          <w:p w14:paraId="609C3BF3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  <w:r w:rsidRPr="007352F3">
              <w:rPr>
                <w:iCs/>
              </w:rPr>
              <w:t>…</w:t>
            </w:r>
          </w:p>
        </w:tc>
        <w:tc>
          <w:tcPr>
            <w:tcW w:w="4783" w:type="dxa"/>
            <w:shd w:val="clear" w:color="auto" w:fill="auto"/>
          </w:tcPr>
          <w:p w14:paraId="64B4B942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</w:p>
        </w:tc>
        <w:tc>
          <w:tcPr>
            <w:tcW w:w="4536" w:type="dxa"/>
            <w:shd w:val="clear" w:color="auto" w:fill="auto"/>
          </w:tcPr>
          <w:p w14:paraId="04340CF8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</w:p>
        </w:tc>
      </w:tr>
      <w:tr w:rsidR="00985A4F" w14:paraId="59553E1B" w14:textId="77777777" w:rsidTr="00877631">
        <w:trPr>
          <w:trHeight w:val="450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11CFDBD1" w14:textId="77777777" w:rsidR="00985A4F" w:rsidRPr="007352F3" w:rsidRDefault="00985A4F" w:rsidP="00877631">
            <w:pPr>
              <w:ind w:left="142" w:right="-22"/>
              <w:jc w:val="center"/>
              <w:rPr>
                <w:iCs/>
              </w:rPr>
            </w:pPr>
          </w:p>
        </w:tc>
        <w:tc>
          <w:tcPr>
            <w:tcW w:w="9319" w:type="dxa"/>
            <w:gridSpan w:val="2"/>
            <w:shd w:val="clear" w:color="auto" w:fill="auto"/>
            <w:vAlign w:val="center"/>
          </w:tcPr>
          <w:p w14:paraId="6E309872" w14:textId="77777777" w:rsidR="00985A4F" w:rsidRPr="007352F3" w:rsidRDefault="00985A4F" w:rsidP="00877631">
            <w:pPr>
              <w:ind w:left="142" w:right="-22"/>
              <w:jc w:val="center"/>
              <w:rPr>
                <w:iCs/>
              </w:rPr>
            </w:pPr>
            <w:r w:rsidRPr="007352F3">
              <w:rPr>
                <w:iCs/>
              </w:rPr>
              <w:t>Дополнительные общеразвивающие программы</w:t>
            </w:r>
          </w:p>
        </w:tc>
      </w:tr>
      <w:tr w:rsidR="00985A4F" w14:paraId="57E5194F" w14:textId="77777777" w:rsidTr="00877631">
        <w:trPr>
          <w:jc w:val="center"/>
        </w:trPr>
        <w:tc>
          <w:tcPr>
            <w:tcW w:w="599" w:type="dxa"/>
            <w:shd w:val="clear" w:color="auto" w:fill="auto"/>
          </w:tcPr>
          <w:p w14:paraId="363C72D7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  <w:r w:rsidRPr="007352F3">
              <w:rPr>
                <w:iCs/>
              </w:rPr>
              <w:t>1</w:t>
            </w:r>
          </w:p>
        </w:tc>
        <w:tc>
          <w:tcPr>
            <w:tcW w:w="4783" w:type="dxa"/>
            <w:shd w:val="clear" w:color="auto" w:fill="auto"/>
          </w:tcPr>
          <w:p w14:paraId="480E8490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</w:p>
        </w:tc>
        <w:tc>
          <w:tcPr>
            <w:tcW w:w="4536" w:type="dxa"/>
            <w:shd w:val="clear" w:color="auto" w:fill="auto"/>
          </w:tcPr>
          <w:p w14:paraId="700055B6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</w:p>
        </w:tc>
      </w:tr>
      <w:tr w:rsidR="00985A4F" w14:paraId="00FE14A5" w14:textId="77777777" w:rsidTr="00877631">
        <w:trPr>
          <w:jc w:val="center"/>
        </w:trPr>
        <w:tc>
          <w:tcPr>
            <w:tcW w:w="599" w:type="dxa"/>
            <w:shd w:val="clear" w:color="auto" w:fill="auto"/>
          </w:tcPr>
          <w:p w14:paraId="0B08BEA6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  <w:r w:rsidRPr="007352F3">
              <w:rPr>
                <w:iCs/>
              </w:rPr>
              <w:t>2</w:t>
            </w:r>
          </w:p>
        </w:tc>
        <w:tc>
          <w:tcPr>
            <w:tcW w:w="4783" w:type="dxa"/>
            <w:shd w:val="clear" w:color="auto" w:fill="auto"/>
          </w:tcPr>
          <w:p w14:paraId="69869CB3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</w:p>
        </w:tc>
        <w:tc>
          <w:tcPr>
            <w:tcW w:w="4536" w:type="dxa"/>
            <w:shd w:val="clear" w:color="auto" w:fill="auto"/>
          </w:tcPr>
          <w:p w14:paraId="6C367A48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</w:p>
        </w:tc>
      </w:tr>
      <w:tr w:rsidR="00985A4F" w14:paraId="5DB50EFC" w14:textId="77777777" w:rsidTr="00877631">
        <w:trPr>
          <w:jc w:val="center"/>
        </w:trPr>
        <w:tc>
          <w:tcPr>
            <w:tcW w:w="599" w:type="dxa"/>
            <w:shd w:val="clear" w:color="auto" w:fill="auto"/>
          </w:tcPr>
          <w:p w14:paraId="2E6AB46A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  <w:r w:rsidRPr="007352F3">
              <w:rPr>
                <w:iCs/>
              </w:rPr>
              <w:t>3</w:t>
            </w:r>
          </w:p>
        </w:tc>
        <w:tc>
          <w:tcPr>
            <w:tcW w:w="4783" w:type="dxa"/>
            <w:shd w:val="clear" w:color="auto" w:fill="auto"/>
          </w:tcPr>
          <w:p w14:paraId="4E98225F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</w:p>
        </w:tc>
        <w:tc>
          <w:tcPr>
            <w:tcW w:w="4536" w:type="dxa"/>
            <w:shd w:val="clear" w:color="auto" w:fill="auto"/>
          </w:tcPr>
          <w:p w14:paraId="3D6B7004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</w:p>
        </w:tc>
      </w:tr>
      <w:tr w:rsidR="00985A4F" w14:paraId="15054EEF" w14:textId="77777777" w:rsidTr="00877631">
        <w:trPr>
          <w:jc w:val="center"/>
        </w:trPr>
        <w:tc>
          <w:tcPr>
            <w:tcW w:w="599" w:type="dxa"/>
            <w:shd w:val="clear" w:color="auto" w:fill="auto"/>
          </w:tcPr>
          <w:p w14:paraId="060CC8F8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  <w:r w:rsidRPr="007352F3">
              <w:rPr>
                <w:iCs/>
              </w:rPr>
              <w:t>…</w:t>
            </w:r>
          </w:p>
        </w:tc>
        <w:tc>
          <w:tcPr>
            <w:tcW w:w="4783" w:type="dxa"/>
            <w:shd w:val="clear" w:color="auto" w:fill="auto"/>
          </w:tcPr>
          <w:p w14:paraId="33868964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</w:p>
        </w:tc>
        <w:tc>
          <w:tcPr>
            <w:tcW w:w="4536" w:type="dxa"/>
            <w:shd w:val="clear" w:color="auto" w:fill="auto"/>
          </w:tcPr>
          <w:p w14:paraId="4B519D1D" w14:textId="77777777" w:rsidR="00985A4F" w:rsidRPr="007352F3" w:rsidRDefault="00985A4F" w:rsidP="00877631">
            <w:pPr>
              <w:ind w:left="142" w:right="-22"/>
              <w:rPr>
                <w:iCs/>
              </w:rPr>
            </w:pPr>
          </w:p>
        </w:tc>
      </w:tr>
    </w:tbl>
    <w:p w14:paraId="07B1E1CC" w14:textId="77777777" w:rsidR="00985A4F" w:rsidRDefault="00985A4F" w:rsidP="00985A4F">
      <w:pPr>
        <w:shd w:val="clear" w:color="auto" w:fill="FFFFFF"/>
        <w:ind w:right="-22"/>
        <w:rPr>
          <w:iCs/>
        </w:rPr>
      </w:pPr>
    </w:p>
    <w:p w14:paraId="4E3000B6" w14:textId="77777777" w:rsidR="00985A4F" w:rsidRDefault="00985A4F" w:rsidP="00985A4F">
      <w:pPr>
        <w:shd w:val="clear" w:color="auto" w:fill="FFFFFF"/>
        <w:ind w:right="-22"/>
        <w:rPr>
          <w:iCs/>
        </w:rPr>
      </w:pPr>
    </w:p>
    <w:p w14:paraId="22982966" w14:textId="77777777" w:rsidR="00985A4F" w:rsidRDefault="00985A4F" w:rsidP="00985A4F">
      <w:pPr>
        <w:shd w:val="clear" w:color="auto" w:fill="FFFFFF"/>
        <w:ind w:right="-22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3. Сведения о контингенте обучающихся</w:t>
      </w:r>
    </w:p>
    <w:p w14:paraId="4278FB62" w14:textId="77777777" w:rsidR="00985A4F" w:rsidRDefault="00985A4F" w:rsidP="00985A4F">
      <w:pPr>
        <w:shd w:val="clear" w:color="auto" w:fill="FFFFFF"/>
        <w:ind w:right="-22"/>
        <w:jc w:val="center"/>
        <w:rPr>
          <w:b/>
          <w:bCs/>
          <w:iCs/>
          <w:sz w:val="28"/>
          <w:szCs w:val="28"/>
        </w:rPr>
      </w:pPr>
    </w:p>
    <w:p w14:paraId="3650A376" w14:textId="77777777" w:rsidR="00985A4F" w:rsidRDefault="00985A4F" w:rsidP="00985A4F">
      <w:pPr>
        <w:shd w:val="clear" w:color="auto" w:fill="FFFFFF"/>
        <w:ind w:right="-22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3.1. Сведения о контингенте обучающихся по дополнительным предпрофессиональным программам в области искусств</w:t>
      </w:r>
    </w:p>
    <w:p w14:paraId="4E9BBCEF" w14:textId="77777777" w:rsidR="00985A4F" w:rsidRDefault="00985A4F" w:rsidP="00985A4F">
      <w:pPr>
        <w:shd w:val="clear" w:color="auto" w:fill="FFFFFF"/>
        <w:ind w:right="-22"/>
        <w:rPr>
          <w:i/>
          <w:iCs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2127"/>
        <w:gridCol w:w="2126"/>
      </w:tblGrid>
      <w:tr w:rsidR="00985A4F" w14:paraId="1124CAA3" w14:textId="77777777" w:rsidTr="00877631">
        <w:trPr>
          <w:trHeight w:val="562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7ABF936" w14:textId="77777777" w:rsidR="00985A4F" w:rsidRDefault="00985A4F" w:rsidP="00877631">
            <w:pPr>
              <w:ind w:left="142" w:right="-2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46509" w14:textId="77777777" w:rsidR="00985A4F" w:rsidRDefault="00985A4F" w:rsidP="00877631">
            <w:pPr>
              <w:shd w:val="clear" w:color="auto" w:fill="FFFFFF"/>
              <w:ind w:left="142" w:right="-22"/>
              <w:contextualSpacing/>
              <w:jc w:val="center"/>
              <w:rPr>
                <w:i/>
                <w:iCs/>
              </w:rPr>
            </w:pPr>
            <w:r>
              <w:rPr>
                <w:b/>
                <w:iCs/>
              </w:rPr>
              <w:t>Количество обучающихся (чел.) по учебным годам</w:t>
            </w:r>
          </w:p>
        </w:tc>
      </w:tr>
      <w:tr w:rsidR="00985A4F" w14:paraId="533ED6D0" w14:textId="77777777" w:rsidTr="00877631">
        <w:trPr>
          <w:trHeight w:val="341"/>
          <w:jc w:val="center"/>
        </w:trPr>
        <w:tc>
          <w:tcPr>
            <w:tcW w:w="36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E83D0" w14:textId="77777777" w:rsidR="00985A4F" w:rsidRDefault="00985A4F" w:rsidP="00877631">
            <w:pPr>
              <w:ind w:left="142" w:right="-22"/>
              <w:contextualSpacing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3B008" w14:textId="77777777" w:rsidR="00985A4F" w:rsidRDefault="00985A4F" w:rsidP="00877631">
            <w:pPr>
              <w:ind w:left="142" w:right="-22"/>
              <w:contextualSpacing/>
              <w:jc w:val="center"/>
              <w:rPr>
                <w:b/>
              </w:rPr>
            </w:pPr>
            <w:r>
              <w:rPr>
                <w:b/>
              </w:rPr>
              <w:t>2023/2024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50B34" w14:textId="77777777" w:rsidR="00985A4F" w:rsidRDefault="00985A4F" w:rsidP="00877631">
            <w:pPr>
              <w:ind w:left="142" w:right="-22"/>
              <w:contextualSpacing/>
              <w:jc w:val="center"/>
              <w:rPr>
                <w:b/>
              </w:rPr>
            </w:pPr>
            <w:r>
              <w:rPr>
                <w:b/>
              </w:rPr>
              <w:t>2024/2025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BC419" w14:textId="77777777" w:rsidR="00985A4F" w:rsidRDefault="00985A4F" w:rsidP="00877631">
            <w:pPr>
              <w:ind w:left="142" w:right="-22"/>
              <w:contextualSpacing/>
              <w:jc w:val="center"/>
              <w:rPr>
                <w:b/>
              </w:rPr>
            </w:pPr>
            <w:r>
              <w:rPr>
                <w:b/>
              </w:rPr>
              <w:t>2025/2026</w:t>
            </w:r>
          </w:p>
        </w:tc>
      </w:tr>
      <w:tr w:rsidR="00985A4F" w14:paraId="305CF6FA" w14:textId="77777777" w:rsidTr="00877631">
        <w:trPr>
          <w:trHeight w:val="477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3BA56" w14:textId="77777777" w:rsidR="00985A4F" w:rsidRDefault="00985A4F" w:rsidP="00877631">
            <w:pPr>
              <w:ind w:left="142" w:right="-22"/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Обучающиеся за счет средств государственного (муниципального) задания</w:t>
            </w:r>
          </w:p>
          <w:p w14:paraId="6BD047BC" w14:textId="77777777" w:rsidR="00985A4F" w:rsidRDefault="00985A4F" w:rsidP="00877631">
            <w:pPr>
              <w:ind w:left="142" w:right="-22"/>
              <w:contextualSpacing/>
              <w:jc w:val="center"/>
              <w:rPr>
                <w:bCs/>
                <w:i/>
                <w:strike/>
              </w:rPr>
            </w:pPr>
            <w:r>
              <w:rPr>
                <w:bCs/>
                <w:i/>
              </w:rPr>
              <w:t>(за счет бюджетных средств)</w:t>
            </w:r>
          </w:p>
        </w:tc>
      </w:tr>
      <w:tr w:rsidR="00985A4F" w14:paraId="03F015F2" w14:textId="77777777" w:rsidTr="00877631">
        <w:trPr>
          <w:trHeight w:val="41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B9C13" w14:textId="77777777" w:rsidR="00985A4F" w:rsidRDefault="00985A4F" w:rsidP="00877631">
            <w:pPr>
              <w:ind w:left="142" w:right="-22"/>
              <w:contextualSpacing/>
            </w:pPr>
            <w: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F7B24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3DFD4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EBA5C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</w:tr>
      <w:tr w:rsidR="00985A4F" w14:paraId="696B3923" w14:textId="77777777" w:rsidTr="00877631">
        <w:trPr>
          <w:trHeight w:val="41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69312" w14:textId="77777777" w:rsidR="00985A4F" w:rsidRDefault="00985A4F" w:rsidP="00877631">
            <w:pPr>
              <w:ind w:left="142" w:right="-22"/>
              <w:contextualSpacing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4EF2F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8A927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E1728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</w:tr>
      <w:tr w:rsidR="00985A4F" w14:paraId="7FA867BF" w14:textId="77777777" w:rsidTr="00877631">
        <w:trPr>
          <w:trHeight w:val="41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BEB3A" w14:textId="77777777" w:rsidR="00985A4F" w:rsidRDefault="00985A4F" w:rsidP="00877631">
            <w:pPr>
              <w:ind w:left="142" w:right="-22"/>
              <w:contextualSpacing/>
            </w:pPr>
            <w: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BDF0C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89411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53FAB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</w:tr>
      <w:tr w:rsidR="00985A4F" w14:paraId="04175993" w14:textId="77777777" w:rsidTr="00877631">
        <w:trPr>
          <w:trHeight w:val="55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1086A" w14:textId="77777777" w:rsidR="00985A4F" w:rsidRDefault="00985A4F" w:rsidP="00877631">
            <w:pPr>
              <w:ind w:left="142" w:right="-22"/>
              <w:contextualSpacing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CB86E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C196B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80652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</w:tr>
      <w:tr w:rsidR="00985A4F" w14:paraId="78AE59B1" w14:textId="77777777" w:rsidTr="00877631">
        <w:trPr>
          <w:trHeight w:val="483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41174" w14:textId="77777777" w:rsidR="00985A4F" w:rsidRDefault="00985A4F" w:rsidP="00877631">
            <w:pPr>
              <w:ind w:left="142" w:right="-22"/>
              <w:contextualSpacing/>
              <w:jc w:val="center"/>
              <w:rPr>
                <w:bCs/>
                <w:i/>
                <w:strike/>
              </w:rPr>
            </w:pPr>
            <w:r>
              <w:rPr>
                <w:bCs/>
                <w:i/>
              </w:rPr>
              <w:t>Обучающиеся за счет средств физических (юридических) лиц</w:t>
            </w:r>
          </w:p>
        </w:tc>
      </w:tr>
      <w:tr w:rsidR="00985A4F" w14:paraId="16A0C8DF" w14:textId="77777777" w:rsidTr="00877631">
        <w:trPr>
          <w:trHeight w:val="42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3D13D" w14:textId="77777777" w:rsidR="00985A4F" w:rsidRDefault="00985A4F" w:rsidP="00877631">
            <w:pPr>
              <w:ind w:left="142" w:right="-22"/>
              <w:contextualSpacing/>
            </w:pPr>
            <w: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EE767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036E2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63520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</w:tr>
      <w:tr w:rsidR="00985A4F" w14:paraId="1FA97921" w14:textId="77777777" w:rsidTr="00877631">
        <w:trPr>
          <w:trHeight w:val="41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6C7FD" w14:textId="77777777" w:rsidR="00985A4F" w:rsidRDefault="00985A4F" w:rsidP="00877631">
            <w:pPr>
              <w:ind w:left="142" w:right="-22"/>
              <w:contextualSpacing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2F880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3F3D4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E0819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</w:tr>
      <w:tr w:rsidR="00985A4F" w14:paraId="4AD27138" w14:textId="77777777" w:rsidTr="00877631">
        <w:trPr>
          <w:trHeight w:val="41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8BCDB" w14:textId="77777777" w:rsidR="00985A4F" w:rsidRDefault="00985A4F" w:rsidP="00877631">
            <w:pPr>
              <w:ind w:left="142" w:right="-22"/>
              <w:contextualSpacing/>
            </w:pPr>
            <w: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1FD8A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88B1F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E04FF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</w:tr>
      <w:tr w:rsidR="00985A4F" w14:paraId="11CD06FF" w14:textId="77777777" w:rsidTr="00877631">
        <w:trPr>
          <w:trHeight w:val="54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E4F3C" w14:textId="77777777" w:rsidR="00985A4F" w:rsidRDefault="00985A4F" w:rsidP="00877631">
            <w:pPr>
              <w:ind w:left="142" w:right="-22"/>
              <w:contextualSpacing/>
            </w:pPr>
            <w: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254C4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A9DDF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75677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</w:tr>
      <w:tr w:rsidR="00985A4F" w14:paraId="6CF7B7E0" w14:textId="77777777" w:rsidTr="00877631">
        <w:trPr>
          <w:trHeight w:val="54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2308B" w14:textId="77777777" w:rsidR="00985A4F" w:rsidRDefault="00985A4F" w:rsidP="00877631">
            <w:pPr>
              <w:ind w:left="142" w:right="-22"/>
              <w:contextualSpacing/>
              <w:rPr>
                <w:b/>
              </w:rPr>
            </w:pPr>
            <w:r>
              <w:rPr>
                <w:b/>
              </w:rPr>
              <w:t>Общее количество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CF80C" w14:textId="77777777" w:rsidR="00985A4F" w:rsidRDefault="00985A4F" w:rsidP="00877631">
            <w:pPr>
              <w:ind w:left="142" w:right="-22"/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4BD00" w14:textId="77777777" w:rsidR="00985A4F" w:rsidRDefault="00985A4F" w:rsidP="00877631">
            <w:pPr>
              <w:ind w:left="142" w:right="-22"/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389BB" w14:textId="77777777" w:rsidR="00985A4F" w:rsidRDefault="00985A4F" w:rsidP="00877631">
            <w:pPr>
              <w:ind w:left="142" w:right="-22"/>
              <w:contextualSpacing/>
              <w:jc w:val="center"/>
              <w:rPr>
                <w:b/>
              </w:rPr>
            </w:pPr>
          </w:p>
        </w:tc>
      </w:tr>
    </w:tbl>
    <w:p w14:paraId="765610C5" w14:textId="77777777" w:rsidR="00985A4F" w:rsidRDefault="00985A4F" w:rsidP="00985A4F">
      <w:pPr>
        <w:shd w:val="clear" w:color="auto" w:fill="FFFFFF"/>
        <w:ind w:right="-22"/>
        <w:rPr>
          <w:sz w:val="20"/>
          <w:szCs w:val="20"/>
        </w:rPr>
      </w:pPr>
    </w:p>
    <w:p w14:paraId="5ECE5445" w14:textId="77777777" w:rsidR="00985A4F" w:rsidRDefault="00985A4F" w:rsidP="00985A4F">
      <w:pPr>
        <w:shd w:val="clear" w:color="auto" w:fill="FFFFFF"/>
        <w:ind w:right="-22"/>
        <w:rPr>
          <w:sz w:val="20"/>
          <w:szCs w:val="20"/>
        </w:rPr>
      </w:pPr>
    </w:p>
    <w:p w14:paraId="2C83BAE7" w14:textId="77777777" w:rsidR="00985A4F" w:rsidRDefault="00985A4F" w:rsidP="00985A4F">
      <w:pPr>
        <w:shd w:val="clear" w:color="auto" w:fill="FFFFFF"/>
        <w:ind w:right="-22"/>
        <w:rPr>
          <w:sz w:val="20"/>
          <w:szCs w:val="20"/>
        </w:rPr>
      </w:pPr>
    </w:p>
    <w:p w14:paraId="54A5EF9B" w14:textId="77777777" w:rsidR="00985A4F" w:rsidRDefault="00985A4F" w:rsidP="00985A4F">
      <w:pPr>
        <w:shd w:val="clear" w:color="auto" w:fill="FFFFFF"/>
        <w:ind w:right="-22"/>
        <w:rPr>
          <w:sz w:val="20"/>
          <w:szCs w:val="20"/>
        </w:rPr>
      </w:pPr>
    </w:p>
    <w:p w14:paraId="7CE5F648" w14:textId="77777777" w:rsidR="00985A4F" w:rsidRDefault="00985A4F" w:rsidP="00985A4F">
      <w:pPr>
        <w:shd w:val="clear" w:color="auto" w:fill="FFFFFF"/>
        <w:ind w:right="-22"/>
        <w:rPr>
          <w:sz w:val="20"/>
          <w:szCs w:val="20"/>
        </w:rPr>
      </w:pPr>
    </w:p>
    <w:p w14:paraId="1D26145B" w14:textId="77777777" w:rsidR="00985A4F" w:rsidRDefault="00985A4F" w:rsidP="00985A4F">
      <w:pPr>
        <w:shd w:val="clear" w:color="auto" w:fill="FFFFFF"/>
        <w:ind w:right="-22"/>
        <w:rPr>
          <w:sz w:val="20"/>
          <w:szCs w:val="20"/>
        </w:rPr>
      </w:pPr>
    </w:p>
    <w:p w14:paraId="58E7A59F" w14:textId="77777777" w:rsidR="00985A4F" w:rsidRDefault="00985A4F" w:rsidP="00985A4F">
      <w:pPr>
        <w:shd w:val="clear" w:color="auto" w:fill="FFFFFF"/>
        <w:ind w:right="-22"/>
        <w:rPr>
          <w:sz w:val="20"/>
          <w:szCs w:val="20"/>
        </w:rPr>
      </w:pPr>
    </w:p>
    <w:p w14:paraId="49C9B84D" w14:textId="77777777" w:rsidR="00985A4F" w:rsidRDefault="00985A4F" w:rsidP="00985A4F">
      <w:pPr>
        <w:shd w:val="clear" w:color="auto" w:fill="FFFFFF"/>
        <w:ind w:right="-22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3.2. Сведения о контингенте обучающихся по дополнительным общеразвивающим программам</w:t>
      </w:r>
    </w:p>
    <w:p w14:paraId="5AB03F42" w14:textId="77777777" w:rsidR="00985A4F" w:rsidRDefault="00985A4F" w:rsidP="00985A4F">
      <w:pPr>
        <w:shd w:val="clear" w:color="auto" w:fill="FFFFFF"/>
        <w:ind w:left="142" w:right="-22"/>
        <w:rPr>
          <w:i/>
          <w:iCs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2127"/>
        <w:gridCol w:w="2126"/>
      </w:tblGrid>
      <w:tr w:rsidR="00985A4F" w14:paraId="6E7F4FFD" w14:textId="77777777" w:rsidTr="00877631">
        <w:trPr>
          <w:trHeight w:val="562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77A649" w14:textId="77777777" w:rsidR="00985A4F" w:rsidRDefault="00985A4F" w:rsidP="00877631">
            <w:pPr>
              <w:ind w:left="142" w:right="-2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31A29" w14:textId="77777777" w:rsidR="00985A4F" w:rsidRDefault="00985A4F" w:rsidP="00877631">
            <w:pPr>
              <w:shd w:val="clear" w:color="auto" w:fill="FFFFFF"/>
              <w:ind w:left="142" w:right="-22"/>
              <w:contextualSpacing/>
              <w:jc w:val="center"/>
              <w:rPr>
                <w:i/>
                <w:iCs/>
              </w:rPr>
            </w:pPr>
            <w:r>
              <w:rPr>
                <w:b/>
                <w:iCs/>
              </w:rPr>
              <w:t>Количество обучающихся (чел.) по учебным годам</w:t>
            </w:r>
          </w:p>
        </w:tc>
      </w:tr>
      <w:tr w:rsidR="00985A4F" w14:paraId="08A57D25" w14:textId="77777777" w:rsidTr="00877631">
        <w:trPr>
          <w:trHeight w:val="341"/>
          <w:jc w:val="center"/>
        </w:trPr>
        <w:tc>
          <w:tcPr>
            <w:tcW w:w="36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C867C" w14:textId="77777777" w:rsidR="00985A4F" w:rsidRDefault="00985A4F" w:rsidP="00877631">
            <w:pPr>
              <w:ind w:left="142" w:right="-22"/>
              <w:contextualSpacing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01A57" w14:textId="77777777" w:rsidR="00985A4F" w:rsidRDefault="00985A4F" w:rsidP="00877631">
            <w:pPr>
              <w:ind w:left="142" w:right="-22"/>
              <w:contextualSpacing/>
              <w:jc w:val="center"/>
              <w:rPr>
                <w:b/>
              </w:rPr>
            </w:pPr>
            <w:r>
              <w:rPr>
                <w:b/>
              </w:rPr>
              <w:t>2023/2024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F4689" w14:textId="77777777" w:rsidR="00985A4F" w:rsidRDefault="00985A4F" w:rsidP="00877631">
            <w:pPr>
              <w:ind w:left="142" w:right="-22"/>
              <w:contextualSpacing/>
              <w:jc w:val="center"/>
              <w:rPr>
                <w:b/>
              </w:rPr>
            </w:pPr>
            <w:r>
              <w:rPr>
                <w:b/>
              </w:rPr>
              <w:t>2024/2025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1C1D2" w14:textId="77777777" w:rsidR="00985A4F" w:rsidRDefault="00985A4F" w:rsidP="00877631">
            <w:pPr>
              <w:ind w:left="142" w:right="-22"/>
              <w:contextualSpacing/>
              <w:jc w:val="center"/>
              <w:rPr>
                <w:b/>
              </w:rPr>
            </w:pPr>
            <w:r>
              <w:rPr>
                <w:b/>
              </w:rPr>
              <w:t>2025/2026</w:t>
            </w:r>
          </w:p>
        </w:tc>
      </w:tr>
      <w:tr w:rsidR="00985A4F" w14:paraId="4D2BC529" w14:textId="77777777" w:rsidTr="00877631">
        <w:trPr>
          <w:trHeight w:val="477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E9E7A" w14:textId="77777777" w:rsidR="00985A4F" w:rsidRDefault="00985A4F" w:rsidP="00877631">
            <w:pPr>
              <w:ind w:left="142" w:right="-22"/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Обучающиеся за счет средств государственного (муниципального) задания</w:t>
            </w:r>
          </w:p>
          <w:p w14:paraId="5ED28456" w14:textId="77777777" w:rsidR="00985A4F" w:rsidRDefault="00985A4F" w:rsidP="00877631">
            <w:pPr>
              <w:ind w:left="142" w:right="-22"/>
              <w:contextualSpacing/>
              <w:jc w:val="center"/>
              <w:rPr>
                <w:bCs/>
                <w:i/>
                <w:strike/>
              </w:rPr>
            </w:pPr>
            <w:r>
              <w:rPr>
                <w:bCs/>
                <w:i/>
              </w:rPr>
              <w:t>(за счет бюджетных средств)</w:t>
            </w:r>
          </w:p>
        </w:tc>
      </w:tr>
      <w:tr w:rsidR="00985A4F" w14:paraId="612E5C5F" w14:textId="77777777" w:rsidTr="00877631">
        <w:trPr>
          <w:trHeight w:val="41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7A1A5" w14:textId="77777777" w:rsidR="00985A4F" w:rsidRDefault="00985A4F" w:rsidP="00877631">
            <w:pPr>
              <w:ind w:left="142" w:right="-22"/>
              <w:contextualSpacing/>
            </w:pPr>
            <w: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0F210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30F5A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0CABC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</w:tr>
      <w:tr w:rsidR="00985A4F" w14:paraId="2DDF093F" w14:textId="77777777" w:rsidTr="00877631">
        <w:trPr>
          <w:trHeight w:val="41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A8CB1" w14:textId="77777777" w:rsidR="00985A4F" w:rsidRDefault="00985A4F" w:rsidP="00877631">
            <w:pPr>
              <w:ind w:left="142" w:right="-22"/>
              <w:contextualSpacing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43686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C6C72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95356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</w:tr>
      <w:tr w:rsidR="00985A4F" w14:paraId="2C3D0169" w14:textId="77777777" w:rsidTr="00877631">
        <w:trPr>
          <w:trHeight w:val="41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28B3A" w14:textId="77777777" w:rsidR="00985A4F" w:rsidRDefault="00985A4F" w:rsidP="00877631">
            <w:pPr>
              <w:ind w:left="142" w:right="-22"/>
              <w:contextualSpacing/>
            </w:pPr>
            <w: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42C01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8E67A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E8E12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</w:tr>
      <w:tr w:rsidR="00985A4F" w14:paraId="465F05F9" w14:textId="77777777" w:rsidTr="00877631">
        <w:trPr>
          <w:trHeight w:val="55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BEDD0" w14:textId="77777777" w:rsidR="00985A4F" w:rsidRDefault="00985A4F" w:rsidP="00877631">
            <w:pPr>
              <w:ind w:left="142" w:right="-22"/>
              <w:contextualSpacing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F2825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3D647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03C89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</w:tr>
      <w:tr w:rsidR="00985A4F" w14:paraId="0F1EB833" w14:textId="77777777" w:rsidTr="00877631">
        <w:trPr>
          <w:trHeight w:val="483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4EFC2" w14:textId="77777777" w:rsidR="00985A4F" w:rsidRDefault="00985A4F" w:rsidP="00877631">
            <w:pPr>
              <w:ind w:left="142" w:right="-22"/>
              <w:contextualSpacing/>
              <w:jc w:val="center"/>
              <w:rPr>
                <w:bCs/>
                <w:i/>
                <w:strike/>
              </w:rPr>
            </w:pPr>
            <w:r>
              <w:rPr>
                <w:bCs/>
                <w:i/>
              </w:rPr>
              <w:t>Обучающиеся за счет средств физических (юридических) лиц</w:t>
            </w:r>
          </w:p>
        </w:tc>
      </w:tr>
      <w:tr w:rsidR="00985A4F" w14:paraId="2D6DBAE2" w14:textId="77777777" w:rsidTr="00877631">
        <w:trPr>
          <w:trHeight w:val="42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D4463" w14:textId="77777777" w:rsidR="00985A4F" w:rsidRDefault="00985A4F" w:rsidP="00877631">
            <w:pPr>
              <w:ind w:left="142" w:right="-22"/>
              <w:contextualSpacing/>
            </w:pPr>
            <w: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544DC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F7CEB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82AC7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</w:tr>
      <w:tr w:rsidR="00985A4F" w14:paraId="32E39E7A" w14:textId="77777777" w:rsidTr="00877631">
        <w:trPr>
          <w:trHeight w:val="41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7387B" w14:textId="77777777" w:rsidR="00985A4F" w:rsidRDefault="00985A4F" w:rsidP="00877631">
            <w:pPr>
              <w:ind w:left="142" w:right="-22"/>
              <w:contextualSpacing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EB25B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D2793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3F610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</w:tr>
      <w:tr w:rsidR="00985A4F" w14:paraId="4CC54C73" w14:textId="77777777" w:rsidTr="00877631">
        <w:trPr>
          <w:trHeight w:val="419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37FEA" w14:textId="77777777" w:rsidR="00985A4F" w:rsidRDefault="00985A4F" w:rsidP="00877631">
            <w:pPr>
              <w:ind w:left="142" w:right="-22"/>
              <w:contextualSpacing/>
            </w:pPr>
            <w: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F2CCA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63A18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F762C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</w:tr>
      <w:tr w:rsidR="00985A4F" w14:paraId="71160C8D" w14:textId="77777777" w:rsidTr="00877631">
        <w:trPr>
          <w:trHeight w:val="54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2C925" w14:textId="77777777" w:rsidR="00985A4F" w:rsidRDefault="00985A4F" w:rsidP="00877631">
            <w:pPr>
              <w:ind w:left="142" w:right="-22"/>
              <w:contextualSpacing/>
            </w:pPr>
            <w: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B6377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38999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2835B" w14:textId="77777777" w:rsidR="00985A4F" w:rsidRDefault="00985A4F" w:rsidP="00877631">
            <w:pPr>
              <w:ind w:left="142" w:right="-22"/>
              <w:contextualSpacing/>
              <w:jc w:val="center"/>
            </w:pPr>
          </w:p>
        </w:tc>
      </w:tr>
      <w:tr w:rsidR="00985A4F" w14:paraId="68DE15FE" w14:textId="77777777" w:rsidTr="00877631">
        <w:trPr>
          <w:trHeight w:val="54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C7CE6" w14:textId="77777777" w:rsidR="00985A4F" w:rsidRDefault="00985A4F" w:rsidP="00877631">
            <w:pPr>
              <w:ind w:left="142" w:right="-22"/>
              <w:contextualSpacing/>
              <w:rPr>
                <w:b/>
              </w:rPr>
            </w:pPr>
            <w:r>
              <w:rPr>
                <w:b/>
              </w:rPr>
              <w:t>Общее количество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0712E" w14:textId="77777777" w:rsidR="00985A4F" w:rsidRDefault="00985A4F" w:rsidP="00877631">
            <w:pPr>
              <w:ind w:left="142" w:right="-22"/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9B4C" w14:textId="77777777" w:rsidR="00985A4F" w:rsidRDefault="00985A4F" w:rsidP="00877631">
            <w:pPr>
              <w:ind w:left="142" w:right="-22"/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C852E" w14:textId="77777777" w:rsidR="00985A4F" w:rsidRDefault="00985A4F" w:rsidP="00877631">
            <w:pPr>
              <w:ind w:left="142" w:right="-22"/>
              <w:contextualSpacing/>
              <w:jc w:val="center"/>
              <w:rPr>
                <w:b/>
              </w:rPr>
            </w:pPr>
          </w:p>
        </w:tc>
      </w:tr>
    </w:tbl>
    <w:p w14:paraId="2AFE9AC6" w14:textId="77777777" w:rsidR="00985A4F" w:rsidRDefault="00985A4F" w:rsidP="00985A4F">
      <w:pPr>
        <w:shd w:val="clear" w:color="auto" w:fill="FFFFFF"/>
        <w:ind w:right="-22"/>
        <w:rPr>
          <w:sz w:val="20"/>
          <w:szCs w:val="20"/>
        </w:rPr>
      </w:pPr>
    </w:p>
    <w:p w14:paraId="04846E2F" w14:textId="77777777" w:rsidR="00985A4F" w:rsidRDefault="00985A4F" w:rsidP="00985A4F">
      <w:pPr>
        <w:shd w:val="clear" w:color="auto" w:fill="FFFFFF"/>
        <w:ind w:right="-22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4. Сведения об отчисленных обучающихся</w:t>
      </w:r>
    </w:p>
    <w:p w14:paraId="6783A2CA" w14:textId="77777777" w:rsidR="00985A4F" w:rsidRDefault="00985A4F" w:rsidP="00985A4F">
      <w:pPr>
        <w:shd w:val="clear" w:color="auto" w:fill="FFFFFF"/>
        <w:ind w:left="142" w:right="-22"/>
        <w:jc w:val="center"/>
        <w:rPr>
          <w:b/>
          <w:bCs/>
          <w:iCs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1701"/>
        <w:gridCol w:w="3412"/>
        <w:gridCol w:w="3109"/>
      </w:tblGrid>
      <w:tr w:rsidR="00985A4F" w14:paraId="016D556A" w14:textId="77777777" w:rsidTr="00877631">
        <w:trPr>
          <w:trHeight w:val="88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9158C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C607F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  <w:r>
              <w:rPr>
                <w:b/>
              </w:rPr>
              <w:t>Количество обучающихся (чел.)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EAA4D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  <w:r>
              <w:rPr>
                <w:b/>
              </w:rPr>
              <w:t>Из них количество отчисленных (чел.)</w:t>
            </w:r>
          </w:p>
          <w:p w14:paraId="0DB80E5D" w14:textId="77777777" w:rsidR="00985A4F" w:rsidRDefault="00985A4F" w:rsidP="00877631">
            <w:pPr>
              <w:ind w:left="142" w:right="-23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*с указанием причины отчисления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BB6B6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  <w:r>
              <w:rPr>
                <w:b/>
              </w:rPr>
              <w:t xml:space="preserve">Доля отчисленных </w:t>
            </w:r>
            <w:r>
              <w:rPr>
                <w:b/>
              </w:rPr>
              <w:br/>
              <w:t>в общем контингенте обучающихся (%)</w:t>
            </w:r>
          </w:p>
        </w:tc>
      </w:tr>
      <w:tr w:rsidR="00985A4F" w14:paraId="27A7138D" w14:textId="77777777" w:rsidTr="00877631">
        <w:trPr>
          <w:trHeight w:val="38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26932" w14:textId="77777777" w:rsidR="00985A4F" w:rsidRDefault="00985A4F" w:rsidP="00877631">
            <w:pPr>
              <w:ind w:left="142" w:right="-23"/>
            </w:pPr>
            <w:r>
              <w:t>2023/2024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A8B03" w14:textId="77777777" w:rsidR="00985A4F" w:rsidRDefault="00985A4F" w:rsidP="00877631">
            <w:pPr>
              <w:ind w:left="142" w:right="-23"/>
              <w:jc w:val="center"/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3F451" w14:textId="77777777" w:rsidR="00985A4F" w:rsidRDefault="00985A4F" w:rsidP="00877631">
            <w:pPr>
              <w:ind w:left="142" w:right="-23"/>
              <w:jc w:val="center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09594" w14:textId="77777777" w:rsidR="00985A4F" w:rsidRDefault="00985A4F" w:rsidP="00877631">
            <w:pPr>
              <w:ind w:left="142" w:right="-23"/>
              <w:jc w:val="center"/>
            </w:pPr>
          </w:p>
        </w:tc>
      </w:tr>
      <w:tr w:rsidR="00985A4F" w14:paraId="5108EFCA" w14:textId="77777777" w:rsidTr="00877631">
        <w:trPr>
          <w:trHeight w:val="4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5D852" w14:textId="77777777" w:rsidR="00985A4F" w:rsidRDefault="00985A4F" w:rsidP="00877631">
            <w:pPr>
              <w:ind w:left="142" w:right="-23"/>
            </w:pPr>
            <w:r>
              <w:t>2024/2025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8A24C" w14:textId="77777777" w:rsidR="00985A4F" w:rsidRDefault="00985A4F" w:rsidP="00877631">
            <w:pPr>
              <w:ind w:left="142" w:right="-23"/>
              <w:jc w:val="center"/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715A6" w14:textId="77777777" w:rsidR="00985A4F" w:rsidRDefault="00985A4F" w:rsidP="00877631">
            <w:pPr>
              <w:ind w:left="142" w:right="-23"/>
              <w:jc w:val="center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66B8D" w14:textId="77777777" w:rsidR="00985A4F" w:rsidRDefault="00985A4F" w:rsidP="00877631">
            <w:pPr>
              <w:ind w:left="142" w:right="-23"/>
              <w:jc w:val="center"/>
            </w:pPr>
          </w:p>
        </w:tc>
      </w:tr>
      <w:tr w:rsidR="00985A4F" w14:paraId="2D6F206E" w14:textId="77777777" w:rsidTr="00877631">
        <w:trPr>
          <w:trHeight w:val="42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403FA" w14:textId="77777777" w:rsidR="00985A4F" w:rsidRDefault="00985A4F" w:rsidP="00877631">
            <w:pPr>
              <w:ind w:left="142" w:right="-23"/>
            </w:pPr>
            <w:r>
              <w:t>2025/2026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987BA" w14:textId="77777777" w:rsidR="00985A4F" w:rsidRDefault="00985A4F" w:rsidP="00877631">
            <w:pPr>
              <w:ind w:left="142" w:right="-23"/>
              <w:jc w:val="center"/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8D8B8" w14:textId="77777777" w:rsidR="00985A4F" w:rsidRDefault="00985A4F" w:rsidP="00877631">
            <w:pPr>
              <w:ind w:left="142" w:right="-23"/>
              <w:jc w:val="center"/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EBEEC" w14:textId="77777777" w:rsidR="00985A4F" w:rsidRDefault="00985A4F" w:rsidP="00877631">
            <w:pPr>
              <w:ind w:left="142" w:right="-23"/>
              <w:jc w:val="center"/>
            </w:pPr>
          </w:p>
        </w:tc>
      </w:tr>
      <w:tr w:rsidR="00985A4F" w14:paraId="48163F7D" w14:textId="77777777" w:rsidTr="00877631">
        <w:trPr>
          <w:trHeight w:val="571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BD462" w14:textId="77777777" w:rsidR="00985A4F" w:rsidRDefault="00985A4F" w:rsidP="00877631">
            <w:pPr>
              <w:ind w:left="142" w:right="-23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F84D2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76898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762C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</w:p>
        </w:tc>
      </w:tr>
    </w:tbl>
    <w:p w14:paraId="188E7F85" w14:textId="77777777" w:rsidR="00985A4F" w:rsidRDefault="00985A4F" w:rsidP="00985A4F">
      <w:pPr>
        <w:shd w:val="clear" w:color="auto" w:fill="FFFFFF"/>
        <w:ind w:right="-22"/>
        <w:rPr>
          <w:i/>
          <w:iCs/>
        </w:rPr>
      </w:pPr>
    </w:p>
    <w:p w14:paraId="2DBED461" w14:textId="77777777" w:rsidR="00985A4F" w:rsidRDefault="00985A4F" w:rsidP="00985A4F">
      <w:pPr>
        <w:shd w:val="clear" w:color="auto" w:fill="FFFFFF"/>
        <w:ind w:right="-22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5. Сведения о выпускниках</w:t>
      </w:r>
    </w:p>
    <w:p w14:paraId="0CE65686" w14:textId="77777777" w:rsidR="00985A4F" w:rsidRDefault="00985A4F" w:rsidP="00985A4F">
      <w:pPr>
        <w:shd w:val="clear" w:color="auto" w:fill="FFFFFF"/>
        <w:ind w:right="-22"/>
        <w:rPr>
          <w:iCs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2694"/>
        <w:gridCol w:w="2693"/>
      </w:tblGrid>
      <w:tr w:rsidR="00985A4F" w14:paraId="6F8D957A" w14:textId="77777777" w:rsidTr="00877631">
        <w:trPr>
          <w:trHeight w:val="8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1F884" w14:textId="77777777" w:rsidR="00985A4F" w:rsidRDefault="00985A4F" w:rsidP="00877631">
            <w:pPr>
              <w:ind w:left="-13" w:right="-23"/>
              <w:jc w:val="center"/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D5BE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  <w:r>
              <w:rPr>
                <w:b/>
              </w:rPr>
              <w:t>Количество выпускников (чел.)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FA22E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  <w:r>
              <w:rPr>
                <w:b/>
              </w:rPr>
              <w:t xml:space="preserve">Из них продолживших обучение по программам среднего профессионального </w:t>
            </w:r>
            <w:r>
              <w:rPr>
                <w:b/>
              </w:rPr>
              <w:br/>
              <w:t xml:space="preserve">и высшего образования в сфере культуры </w:t>
            </w:r>
            <w:r>
              <w:rPr>
                <w:b/>
              </w:rPr>
              <w:br/>
              <w:t>и искусств (чел.)</w:t>
            </w:r>
          </w:p>
        </w:tc>
      </w:tr>
      <w:tr w:rsidR="00985A4F" w14:paraId="073B54A8" w14:textId="77777777" w:rsidTr="00877631">
        <w:trPr>
          <w:trHeight w:val="41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C5033" w14:textId="77777777" w:rsidR="00985A4F" w:rsidRDefault="00985A4F" w:rsidP="00877631">
            <w:pPr>
              <w:ind w:left="-13" w:right="-23"/>
              <w:jc w:val="center"/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D7723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065E9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  <w:r>
              <w:rPr>
                <w:b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28093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85A4F" w14:paraId="7DC69B1E" w14:textId="77777777" w:rsidTr="00877631">
        <w:trPr>
          <w:trHeight w:val="4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B6EED" w14:textId="77777777" w:rsidR="00985A4F" w:rsidRDefault="00985A4F" w:rsidP="00877631">
            <w:pPr>
              <w:ind w:left="142" w:right="-23"/>
            </w:pPr>
            <w:r>
              <w:t>2022/2023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B2EEC" w14:textId="77777777" w:rsidR="00985A4F" w:rsidRDefault="00985A4F" w:rsidP="00877631">
            <w:pPr>
              <w:ind w:left="142" w:right="-23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3EFBF" w14:textId="77777777" w:rsidR="00985A4F" w:rsidRDefault="00985A4F" w:rsidP="00877631">
            <w:pPr>
              <w:ind w:left="142" w:right="-23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14E53" w14:textId="77777777" w:rsidR="00985A4F" w:rsidRDefault="00985A4F" w:rsidP="00877631">
            <w:pPr>
              <w:ind w:left="142" w:right="-23"/>
              <w:jc w:val="center"/>
            </w:pPr>
          </w:p>
        </w:tc>
      </w:tr>
      <w:tr w:rsidR="00985A4F" w14:paraId="09B5EE71" w14:textId="77777777" w:rsidTr="00877631">
        <w:trPr>
          <w:trHeight w:val="4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9CD5A" w14:textId="77777777" w:rsidR="00985A4F" w:rsidRDefault="00985A4F" w:rsidP="00877631">
            <w:pPr>
              <w:ind w:left="142" w:right="-23"/>
            </w:pPr>
            <w:r>
              <w:t>2023/2024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7CE7D" w14:textId="77777777" w:rsidR="00985A4F" w:rsidRDefault="00985A4F" w:rsidP="00877631">
            <w:pPr>
              <w:ind w:left="142" w:right="-23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94E40" w14:textId="77777777" w:rsidR="00985A4F" w:rsidRDefault="00985A4F" w:rsidP="00877631">
            <w:pPr>
              <w:ind w:left="142" w:right="-23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BD9F9" w14:textId="77777777" w:rsidR="00985A4F" w:rsidRDefault="00985A4F" w:rsidP="00877631">
            <w:pPr>
              <w:ind w:left="142" w:right="-23"/>
              <w:jc w:val="center"/>
            </w:pPr>
          </w:p>
        </w:tc>
      </w:tr>
      <w:tr w:rsidR="00985A4F" w14:paraId="321C506B" w14:textId="77777777" w:rsidTr="00877631">
        <w:trPr>
          <w:trHeight w:val="4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91562" w14:textId="77777777" w:rsidR="00985A4F" w:rsidRDefault="00985A4F" w:rsidP="00877631">
            <w:pPr>
              <w:ind w:left="142" w:right="-23"/>
            </w:pPr>
            <w:r>
              <w:lastRenderedPageBreak/>
              <w:t>2024/2025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60A25" w14:textId="77777777" w:rsidR="00985A4F" w:rsidRDefault="00985A4F" w:rsidP="00877631">
            <w:pPr>
              <w:ind w:left="142" w:right="-23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01A76" w14:textId="77777777" w:rsidR="00985A4F" w:rsidRDefault="00985A4F" w:rsidP="00877631">
            <w:pPr>
              <w:ind w:left="142" w:right="-23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405B9" w14:textId="77777777" w:rsidR="00985A4F" w:rsidRDefault="00985A4F" w:rsidP="00877631">
            <w:pPr>
              <w:ind w:left="142" w:right="-23"/>
              <w:jc w:val="center"/>
            </w:pPr>
          </w:p>
        </w:tc>
      </w:tr>
      <w:tr w:rsidR="00985A4F" w14:paraId="120F62ED" w14:textId="77777777" w:rsidTr="00877631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5D3EB" w14:textId="77777777" w:rsidR="00985A4F" w:rsidRDefault="00985A4F" w:rsidP="00877631">
            <w:pPr>
              <w:ind w:left="142" w:right="-23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F96F2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E7AB7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67CD2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</w:p>
        </w:tc>
      </w:tr>
    </w:tbl>
    <w:p w14:paraId="7352E161" w14:textId="77777777" w:rsidR="00985A4F" w:rsidRDefault="00985A4F" w:rsidP="00985A4F">
      <w:pPr>
        <w:shd w:val="clear" w:color="auto" w:fill="FFFFFF"/>
        <w:ind w:right="-22"/>
      </w:pPr>
    </w:p>
    <w:p w14:paraId="4D9D4AC9" w14:textId="77777777" w:rsidR="00985A4F" w:rsidRDefault="00985A4F" w:rsidP="00985A4F">
      <w:pPr>
        <w:shd w:val="clear" w:color="auto" w:fill="FFFFFF"/>
        <w:ind w:right="-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Сведения о выпускниках ДШИ, обучающихся в образовательных организациях высшего образования и профессиональных образовательных организациях на основании договора о целевом обучении </w:t>
      </w:r>
    </w:p>
    <w:p w14:paraId="264AE74C" w14:textId="77777777" w:rsidR="00985A4F" w:rsidRDefault="00985A4F" w:rsidP="00985A4F">
      <w:pPr>
        <w:shd w:val="clear" w:color="auto" w:fill="FFFFFF"/>
        <w:ind w:right="-22"/>
        <w:jc w:val="center"/>
        <w:rPr>
          <w:b/>
          <w:sz w:val="28"/>
          <w:szCs w:val="28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7796"/>
      </w:tblGrid>
      <w:tr w:rsidR="00985A4F" w14:paraId="676F638E" w14:textId="77777777" w:rsidTr="00877631">
        <w:trPr>
          <w:trHeight w:val="838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82621" w14:textId="77777777" w:rsidR="00985A4F" w:rsidRDefault="00985A4F" w:rsidP="00877631">
            <w:pPr>
              <w:ind w:left="-13" w:right="-23"/>
              <w:jc w:val="center"/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B7975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  <w:r>
              <w:rPr>
                <w:b/>
              </w:rPr>
              <w:t>Количество лиц, обучающихся в образовательных организациях высшего образования и профессиональных образовательных организациях на основании договора о целевом обучении</w:t>
            </w:r>
          </w:p>
        </w:tc>
      </w:tr>
      <w:tr w:rsidR="00985A4F" w14:paraId="0EB5C160" w14:textId="77777777" w:rsidTr="00877631">
        <w:trPr>
          <w:trHeight w:val="42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B2790" w14:textId="77777777" w:rsidR="00985A4F" w:rsidRDefault="00985A4F" w:rsidP="00877631">
            <w:pPr>
              <w:ind w:left="142" w:right="-23"/>
            </w:pPr>
            <w:r>
              <w:t>2022/2023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98525" w14:textId="77777777" w:rsidR="00985A4F" w:rsidRDefault="00985A4F" w:rsidP="00877631">
            <w:pPr>
              <w:ind w:left="142" w:right="-23"/>
              <w:jc w:val="center"/>
            </w:pPr>
          </w:p>
        </w:tc>
      </w:tr>
      <w:tr w:rsidR="00985A4F" w14:paraId="1B986918" w14:textId="77777777" w:rsidTr="00877631">
        <w:trPr>
          <w:trHeight w:val="40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826AF" w14:textId="77777777" w:rsidR="00985A4F" w:rsidRDefault="00985A4F" w:rsidP="00877631">
            <w:pPr>
              <w:ind w:left="142" w:right="-23"/>
            </w:pPr>
            <w:r>
              <w:t>2023/2024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10B39" w14:textId="77777777" w:rsidR="00985A4F" w:rsidRDefault="00985A4F" w:rsidP="00877631">
            <w:pPr>
              <w:ind w:left="142" w:right="-23"/>
              <w:jc w:val="center"/>
            </w:pPr>
          </w:p>
        </w:tc>
      </w:tr>
      <w:tr w:rsidR="00985A4F" w14:paraId="7E5FBC56" w14:textId="77777777" w:rsidTr="00877631">
        <w:trPr>
          <w:trHeight w:val="423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479F6" w14:textId="77777777" w:rsidR="00985A4F" w:rsidRDefault="00985A4F" w:rsidP="00877631">
            <w:pPr>
              <w:ind w:left="142" w:right="-23"/>
            </w:pPr>
            <w:r>
              <w:t>2024/2025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7ADB4" w14:textId="77777777" w:rsidR="00985A4F" w:rsidRDefault="00985A4F" w:rsidP="00877631">
            <w:pPr>
              <w:ind w:left="142" w:right="-23"/>
              <w:jc w:val="center"/>
            </w:pPr>
          </w:p>
        </w:tc>
      </w:tr>
      <w:tr w:rsidR="00985A4F" w14:paraId="0A54EC39" w14:textId="77777777" w:rsidTr="00877631">
        <w:trPr>
          <w:trHeight w:val="41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294D" w14:textId="77777777" w:rsidR="00985A4F" w:rsidRDefault="00985A4F" w:rsidP="00877631">
            <w:pPr>
              <w:ind w:left="142" w:right="-23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244C3" w14:textId="77777777" w:rsidR="00985A4F" w:rsidRDefault="00985A4F" w:rsidP="00877631">
            <w:pPr>
              <w:ind w:left="142" w:right="-23"/>
              <w:jc w:val="center"/>
              <w:rPr>
                <w:b/>
              </w:rPr>
            </w:pPr>
          </w:p>
        </w:tc>
      </w:tr>
    </w:tbl>
    <w:p w14:paraId="76F6F216" w14:textId="77777777" w:rsidR="00985A4F" w:rsidRDefault="00985A4F" w:rsidP="00985A4F">
      <w:pPr>
        <w:shd w:val="clear" w:color="auto" w:fill="FFFFFF"/>
        <w:ind w:right="-22"/>
        <w:jc w:val="center"/>
        <w:rPr>
          <w:b/>
          <w:bCs/>
          <w:sz w:val="28"/>
          <w:szCs w:val="28"/>
        </w:rPr>
      </w:pPr>
    </w:p>
    <w:p w14:paraId="7AB23CB6" w14:textId="77777777" w:rsidR="00985A4F" w:rsidRDefault="00985A4F" w:rsidP="00985A4F">
      <w:pPr>
        <w:shd w:val="clear" w:color="auto" w:fill="FFFFFF"/>
        <w:ind w:right="-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Сведения о наличии и исполнении в 2023 – 2026 годах</w:t>
      </w:r>
    </w:p>
    <w:p w14:paraId="22D002BD" w14:textId="77777777" w:rsidR="00985A4F" w:rsidRDefault="00985A4F" w:rsidP="00985A4F">
      <w:pPr>
        <w:shd w:val="clear" w:color="auto" w:fill="FFFFFF"/>
        <w:ind w:right="-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предписаний органов, осуществляющих </w:t>
      </w:r>
      <w:r>
        <w:rPr>
          <w:b/>
          <w:bCs/>
          <w:sz w:val="28"/>
          <w:szCs w:val="28"/>
        </w:rPr>
        <w:br/>
        <w:t>государственный контроль (надзор)</w:t>
      </w:r>
    </w:p>
    <w:p w14:paraId="2105C070" w14:textId="77777777" w:rsidR="00985A4F" w:rsidRDefault="00985A4F" w:rsidP="00985A4F">
      <w:pPr>
        <w:shd w:val="clear" w:color="auto" w:fill="FFFFFF"/>
        <w:ind w:right="-22"/>
        <w:jc w:val="center"/>
        <w:rPr>
          <w:sz w:val="28"/>
          <w:szCs w:val="28"/>
        </w:rPr>
      </w:pPr>
    </w:p>
    <w:p w14:paraId="74B44FDE" w14:textId="77777777" w:rsidR="00985A4F" w:rsidRDefault="00985A4F" w:rsidP="00985A4F">
      <w:pPr>
        <w:shd w:val="clear" w:color="auto" w:fill="FFFFFF"/>
        <w:ind w:right="-22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в текстовой форме об исполнении предписаний, наличии неисполненных предписаний.</w:t>
      </w:r>
    </w:p>
    <w:p w14:paraId="4468E6EB" w14:textId="77777777" w:rsidR="00985A4F" w:rsidRDefault="00985A4F" w:rsidP="00985A4F">
      <w:pPr>
        <w:shd w:val="clear" w:color="auto" w:fill="FFFFFF"/>
        <w:ind w:right="-22"/>
        <w:jc w:val="center"/>
        <w:rPr>
          <w:b/>
          <w:sz w:val="28"/>
          <w:szCs w:val="28"/>
        </w:rPr>
      </w:pPr>
    </w:p>
    <w:p w14:paraId="076F952C" w14:textId="77777777" w:rsidR="00985A4F" w:rsidRDefault="00985A4F" w:rsidP="00985A4F">
      <w:pPr>
        <w:shd w:val="clear" w:color="auto" w:fill="FFFFFF"/>
        <w:ind w:right="-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Информация о творческой, методической </w:t>
      </w:r>
      <w:r>
        <w:rPr>
          <w:b/>
          <w:sz w:val="28"/>
          <w:szCs w:val="28"/>
        </w:rPr>
        <w:br/>
        <w:t>и просветительской деятельности</w:t>
      </w:r>
    </w:p>
    <w:p w14:paraId="5EBA7D9E" w14:textId="77777777" w:rsidR="00985A4F" w:rsidRDefault="00985A4F" w:rsidP="00985A4F">
      <w:pPr>
        <w:shd w:val="clear" w:color="auto" w:fill="FFFFFF"/>
        <w:ind w:right="-22"/>
        <w:jc w:val="center"/>
        <w:rPr>
          <w:b/>
          <w:sz w:val="28"/>
          <w:szCs w:val="28"/>
        </w:rPr>
      </w:pPr>
    </w:p>
    <w:p w14:paraId="3371FEED" w14:textId="77777777" w:rsidR="00985A4F" w:rsidRDefault="00985A4F" w:rsidP="00985A4F">
      <w:pPr>
        <w:tabs>
          <w:tab w:val="left" w:pos="567"/>
          <w:tab w:val="left" w:pos="993"/>
        </w:tabs>
        <w:ind w:right="-23" w:firstLine="709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Общая информация по каждому из перечисленных направлений деятельности в произвольной форме. В мероприятиях, проектах перечислить наименования наиболее значимых из них, состав, количество, географический охват участников, цели и задачи проведения, достигнутые результаты.</w:t>
      </w:r>
    </w:p>
    <w:p w14:paraId="374D8C7C" w14:textId="77777777" w:rsidR="00985A4F" w:rsidRDefault="00985A4F" w:rsidP="00985A4F">
      <w:pPr>
        <w:tabs>
          <w:tab w:val="left" w:pos="567"/>
          <w:tab w:val="left" w:pos="993"/>
        </w:tabs>
        <w:ind w:right="-23" w:firstLine="709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Объем информации – не более 15 листов.</w:t>
      </w:r>
    </w:p>
    <w:p w14:paraId="35134857" w14:textId="77777777" w:rsidR="00985A4F" w:rsidRDefault="00985A4F" w:rsidP="00985A4F">
      <w:pPr>
        <w:tabs>
          <w:tab w:val="left" w:pos="567"/>
          <w:tab w:val="left" w:pos="993"/>
        </w:tabs>
        <w:ind w:right="-23" w:firstLine="709"/>
        <w:contextualSpacing/>
        <w:jc w:val="both"/>
        <w:rPr>
          <w:i/>
          <w:iCs/>
          <w:sz w:val="28"/>
          <w:szCs w:val="28"/>
        </w:rPr>
      </w:pPr>
    </w:p>
    <w:p w14:paraId="3FCAFC89" w14:textId="77777777" w:rsidR="00985A4F" w:rsidRDefault="00985A4F" w:rsidP="00985A4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 Формы взаимодействия ДШИ с образовательными организациями отрасли культуры, учреждениями культуры, в том числе других субъектов Российской Федерации (при наличии).</w:t>
      </w:r>
    </w:p>
    <w:p w14:paraId="6946DFD2" w14:textId="77777777" w:rsidR="00985A4F" w:rsidRDefault="00985A4F" w:rsidP="00985A4F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5F056323" w14:textId="77777777" w:rsidR="00985A4F" w:rsidRDefault="00985A4F" w:rsidP="00985A4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Перечень фестивалей, конкурсов, смотров, выставок, иных социально значимых проектов регионального, федерального, международного уровней, организованных ДШИ. </w:t>
      </w:r>
    </w:p>
    <w:p w14:paraId="6CB92C79" w14:textId="77777777" w:rsidR="00985A4F" w:rsidRDefault="00985A4F" w:rsidP="00985A4F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16EC1A57" w14:textId="77777777" w:rsidR="00985A4F" w:rsidRDefault="00985A4F" w:rsidP="00985A4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Перечень конкурсов, фестивалей, смотров, выставок регионального, федерального, международного уровней, в которых обучающиеся принимали </w:t>
      </w:r>
      <w:r>
        <w:rPr>
          <w:sz w:val="28"/>
          <w:szCs w:val="28"/>
        </w:rPr>
        <w:lastRenderedPageBreak/>
        <w:t>участие и становились победителями за последние три года.</w:t>
      </w:r>
    </w:p>
    <w:p w14:paraId="7ABB4329" w14:textId="77777777" w:rsidR="00985A4F" w:rsidRDefault="00985A4F" w:rsidP="00985A4F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7D0C67A3" w14:textId="77777777" w:rsidR="00985A4F" w:rsidRDefault="00985A4F" w:rsidP="00985A4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8.4. Сведения об участии преподавателей и учащихся детской школы искусств в культурной и общественной жизни региона, других регионов Российской Федерации, ближнего и дальнего зарубежья (при наличии).</w:t>
      </w:r>
    </w:p>
    <w:p w14:paraId="5FF0E035" w14:textId="77777777" w:rsidR="00985A4F" w:rsidRDefault="00985A4F" w:rsidP="00985A4F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36D6452B" w14:textId="77777777" w:rsidR="00985A4F" w:rsidRDefault="00985A4F" w:rsidP="00985A4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Сведения о преподавателях детской школы искусств – победителях Общероссийского конкурса «Лучший преподаватель детской школы искусств», учащихся детской школы искусств – победителях Общероссийского конкурса «Молодые дарования России» за последние пять лет, с указанием года участия </w:t>
      </w:r>
      <w:r>
        <w:rPr>
          <w:sz w:val="28"/>
          <w:szCs w:val="28"/>
        </w:rPr>
        <w:br/>
        <w:t>в Общероссийских конкурсах (при наличии).</w:t>
      </w:r>
    </w:p>
    <w:p w14:paraId="55285C62" w14:textId="77777777" w:rsidR="00985A4F" w:rsidRDefault="00985A4F" w:rsidP="00985A4F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086D0CAC" w14:textId="77777777" w:rsidR="00985A4F" w:rsidRDefault="00985A4F" w:rsidP="00985A4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8.6. Сведения об инновационных и экспериментальных программах, учебно-методических разработках преподавателей детской школы искусств, используемых в образовательном процессе (ссылки на материалы при наличии).</w:t>
      </w:r>
    </w:p>
    <w:p w14:paraId="5A8BD9A1" w14:textId="77777777" w:rsidR="00985A4F" w:rsidRDefault="00985A4F" w:rsidP="00985A4F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4228E9B4" w14:textId="77777777" w:rsidR="00985A4F" w:rsidRDefault="00985A4F" w:rsidP="00985A4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8.7. Иные сведения – по усмотрению детской школы искусств.</w:t>
      </w:r>
    </w:p>
    <w:p w14:paraId="369A6DAA" w14:textId="77777777" w:rsidR="00985A4F" w:rsidRDefault="00985A4F" w:rsidP="00985A4F">
      <w:pPr>
        <w:spacing w:line="276" w:lineRule="auto"/>
        <w:ind w:firstLine="709"/>
        <w:contextualSpacing/>
        <w:jc w:val="both"/>
      </w:pPr>
    </w:p>
    <w:p w14:paraId="5D6DF357" w14:textId="77777777" w:rsidR="00985A4F" w:rsidRDefault="00985A4F" w:rsidP="00985A4F">
      <w:pPr>
        <w:spacing w:line="276" w:lineRule="auto"/>
        <w:ind w:firstLine="709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3576"/>
        <w:gridCol w:w="1279"/>
      </w:tblGrid>
      <w:tr w:rsidR="00985A4F" w14:paraId="48A77274" w14:textId="77777777" w:rsidTr="00877631">
        <w:trPr>
          <w:trHeight w:val="921"/>
        </w:trPr>
        <w:tc>
          <w:tcPr>
            <w:tcW w:w="5920" w:type="dxa"/>
            <w:shd w:val="clear" w:color="auto" w:fill="auto"/>
          </w:tcPr>
          <w:p w14:paraId="5E1D2F9D" w14:textId="77777777" w:rsidR="00985A4F" w:rsidRPr="007352F3" w:rsidRDefault="00985A4F" w:rsidP="00877631">
            <w:pPr>
              <w:spacing w:line="276" w:lineRule="auto"/>
              <w:ind w:right="-22"/>
              <w:contextualSpacing/>
              <w:rPr>
                <w:i/>
                <w:iCs/>
                <w:sz w:val="28"/>
                <w:szCs w:val="28"/>
              </w:rPr>
            </w:pPr>
            <w:r w:rsidRPr="007352F3">
              <w:rPr>
                <w:sz w:val="28"/>
                <w:szCs w:val="28"/>
              </w:rPr>
              <w:t xml:space="preserve">Директор </w:t>
            </w:r>
            <w:r w:rsidRPr="007352F3">
              <w:rPr>
                <w:sz w:val="28"/>
                <w:szCs w:val="28"/>
              </w:rPr>
              <w:br/>
              <w:t>детской школы искусств</w:t>
            </w:r>
          </w:p>
        </w:tc>
        <w:tc>
          <w:tcPr>
            <w:tcW w:w="2835" w:type="dxa"/>
            <w:shd w:val="clear" w:color="auto" w:fill="auto"/>
          </w:tcPr>
          <w:p w14:paraId="20B8802A" w14:textId="77777777" w:rsidR="00985A4F" w:rsidRPr="007352F3" w:rsidRDefault="00985A4F" w:rsidP="00877631">
            <w:pPr>
              <w:spacing w:line="276" w:lineRule="auto"/>
              <w:ind w:right="-22"/>
              <w:contextualSpacing/>
              <w:rPr>
                <w:i/>
                <w:iCs/>
                <w:sz w:val="28"/>
                <w:szCs w:val="28"/>
              </w:rPr>
            </w:pPr>
          </w:p>
          <w:p w14:paraId="611994D6" w14:textId="77777777" w:rsidR="00985A4F" w:rsidRPr="007352F3" w:rsidRDefault="00985A4F" w:rsidP="00877631">
            <w:pPr>
              <w:spacing w:line="276" w:lineRule="auto"/>
              <w:ind w:right="-22"/>
              <w:contextualSpacing/>
              <w:rPr>
                <w:i/>
                <w:iCs/>
                <w:sz w:val="28"/>
                <w:szCs w:val="28"/>
              </w:rPr>
            </w:pPr>
          </w:p>
          <w:p w14:paraId="2D6FBDD2" w14:textId="77777777" w:rsidR="00985A4F" w:rsidRPr="007352F3" w:rsidRDefault="00985A4F" w:rsidP="00877631">
            <w:pPr>
              <w:spacing w:line="276" w:lineRule="auto"/>
              <w:ind w:right="-22"/>
              <w:contextualSpacing/>
              <w:rPr>
                <w:i/>
                <w:iCs/>
                <w:sz w:val="28"/>
                <w:szCs w:val="28"/>
              </w:rPr>
            </w:pPr>
            <w:r w:rsidRPr="007352F3">
              <w:rPr>
                <w:i/>
                <w:iCs/>
                <w:sz w:val="28"/>
                <w:szCs w:val="28"/>
              </w:rPr>
              <w:t>________________________</w:t>
            </w:r>
          </w:p>
        </w:tc>
        <w:tc>
          <w:tcPr>
            <w:tcW w:w="1382" w:type="dxa"/>
            <w:shd w:val="clear" w:color="auto" w:fill="auto"/>
          </w:tcPr>
          <w:p w14:paraId="32D1E03B" w14:textId="77777777" w:rsidR="00985A4F" w:rsidRPr="007352F3" w:rsidRDefault="00985A4F" w:rsidP="00877631">
            <w:pPr>
              <w:spacing w:line="276" w:lineRule="auto"/>
              <w:ind w:right="-23"/>
              <w:contextualSpacing/>
              <w:jc w:val="right"/>
              <w:rPr>
                <w:sz w:val="28"/>
                <w:szCs w:val="28"/>
              </w:rPr>
            </w:pPr>
          </w:p>
          <w:p w14:paraId="38940117" w14:textId="77777777" w:rsidR="00985A4F" w:rsidRPr="007352F3" w:rsidRDefault="00985A4F" w:rsidP="00877631">
            <w:pPr>
              <w:spacing w:line="276" w:lineRule="auto"/>
              <w:ind w:right="-23"/>
              <w:contextualSpacing/>
              <w:rPr>
                <w:sz w:val="28"/>
                <w:szCs w:val="28"/>
              </w:rPr>
            </w:pPr>
          </w:p>
          <w:p w14:paraId="20FA980A" w14:textId="77777777" w:rsidR="00985A4F" w:rsidRPr="007352F3" w:rsidRDefault="00985A4F" w:rsidP="00877631">
            <w:pPr>
              <w:spacing w:line="276" w:lineRule="auto"/>
              <w:ind w:right="-23"/>
              <w:contextualSpacing/>
              <w:jc w:val="right"/>
              <w:rPr>
                <w:i/>
                <w:iCs/>
                <w:sz w:val="28"/>
                <w:szCs w:val="28"/>
              </w:rPr>
            </w:pPr>
            <w:r w:rsidRPr="007352F3">
              <w:rPr>
                <w:sz w:val="28"/>
                <w:szCs w:val="28"/>
              </w:rPr>
              <w:t>Ф.И.О.</w:t>
            </w:r>
          </w:p>
        </w:tc>
      </w:tr>
      <w:tr w:rsidR="00985A4F" w14:paraId="33304AC2" w14:textId="77777777" w:rsidTr="00877631">
        <w:tc>
          <w:tcPr>
            <w:tcW w:w="5920" w:type="dxa"/>
            <w:shd w:val="clear" w:color="auto" w:fill="auto"/>
          </w:tcPr>
          <w:p w14:paraId="5ADE962B" w14:textId="77777777" w:rsidR="00985A4F" w:rsidRPr="007352F3" w:rsidRDefault="00985A4F" w:rsidP="00877631">
            <w:pPr>
              <w:spacing w:line="276" w:lineRule="auto"/>
              <w:ind w:right="-22"/>
              <w:contextualSpacing/>
              <w:rPr>
                <w:i/>
                <w:iCs/>
                <w:szCs w:val="32"/>
              </w:rPr>
            </w:pPr>
          </w:p>
          <w:p w14:paraId="2833DB25" w14:textId="77777777" w:rsidR="00985A4F" w:rsidRPr="007352F3" w:rsidRDefault="00985A4F" w:rsidP="00877631">
            <w:pPr>
              <w:spacing w:line="276" w:lineRule="auto"/>
              <w:ind w:right="-22"/>
              <w:contextualSpacing/>
              <w:rPr>
                <w:i/>
                <w:iCs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14:paraId="686AE704" w14:textId="77777777" w:rsidR="00985A4F" w:rsidRDefault="00985A4F" w:rsidP="00877631">
            <w:pPr>
              <w:shd w:val="clear" w:color="auto" w:fill="FFFFFF"/>
              <w:ind w:right="-22"/>
              <w:jc w:val="center"/>
            </w:pPr>
            <w:r>
              <w:t>М.П.</w:t>
            </w:r>
          </w:p>
        </w:tc>
        <w:tc>
          <w:tcPr>
            <w:tcW w:w="1382" w:type="dxa"/>
            <w:shd w:val="clear" w:color="auto" w:fill="auto"/>
          </w:tcPr>
          <w:p w14:paraId="682D76B7" w14:textId="77777777" w:rsidR="00985A4F" w:rsidRPr="007352F3" w:rsidRDefault="00985A4F" w:rsidP="00877631">
            <w:pPr>
              <w:spacing w:line="276" w:lineRule="auto"/>
              <w:ind w:right="-22"/>
              <w:contextualSpacing/>
              <w:rPr>
                <w:i/>
                <w:iCs/>
                <w:szCs w:val="32"/>
              </w:rPr>
            </w:pPr>
          </w:p>
        </w:tc>
      </w:tr>
    </w:tbl>
    <w:p w14:paraId="09FA33D1" w14:textId="77777777" w:rsidR="00D62ECD" w:rsidRDefault="00D62ECD"/>
    <w:sectPr w:rsidR="00D6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F67B3"/>
    <w:multiLevelType w:val="hybridMultilevel"/>
    <w:tmpl w:val="372265C4"/>
    <w:lvl w:ilvl="0" w:tplc="A12EE93E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7C3202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44C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6D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8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B8B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A5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43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32B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4F"/>
    <w:rsid w:val="00985A4F"/>
    <w:rsid w:val="00D6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DDDE"/>
  <w15:chartTrackingRefBased/>
  <w15:docId w15:val="{199EE59D-861E-4935-8214-B7D45C27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A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rsid w:val="00985A4F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985A4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fhdfh jfghgh</dc:creator>
  <cp:keywords/>
  <dc:description/>
  <cp:lastModifiedBy>fhdfh jfghgh</cp:lastModifiedBy>
  <cp:revision>1</cp:revision>
  <dcterms:created xsi:type="dcterms:W3CDTF">2026-04-16T07:02:00Z</dcterms:created>
  <dcterms:modified xsi:type="dcterms:W3CDTF">2026-04-16T07:03:00Z</dcterms:modified>
</cp:coreProperties>
</file>